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E" w14:textId="77777777" w:rsidR="00465292" w:rsidRDefault="00276463">
      <w:r>
        <w:t xml:space="preserve">  </w:t>
      </w:r>
    </w:p>
    <w:p w14:paraId="33D27EDA" w14:textId="1D5E8C4B" w:rsidR="001F77D0" w:rsidRPr="009D1378" w:rsidRDefault="001F77D0" w:rsidP="001E2082">
      <w:pPr>
        <w:autoSpaceDE w:val="0"/>
        <w:autoSpaceDN w:val="0"/>
        <w:adjustRightInd w:val="0"/>
        <w:jc w:val="center"/>
        <w:rPr>
          <w:rFonts w:ascii="Montserrat" w:hAnsi="Montserrat"/>
          <w:b/>
          <w:smallCaps/>
          <w:sz w:val="32"/>
          <w:szCs w:val="32"/>
        </w:rPr>
      </w:pPr>
      <w:r w:rsidRPr="009D1378">
        <w:rPr>
          <w:rFonts w:ascii="Montserrat" w:hAnsi="Montserrat"/>
          <w:b/>
          <w:smallCaps/>
          <w:sz w:val="32"/>
          <w:szCs w:val="32"/>
        </w:rPr>
        <w:t>SHOPPER INSIGHT EXECUTIVE</w:t>
      </w:r>
    </w:p>
    <w:p w14:paraId="65688B2F" w14:textId="77777777" w:rsidR="00E30EDC" w:rsidRDefault="00E30EDC" w:rsidP="00E30EDC">
      <w:pPr>
        <w:pStyle w:val="BodyText"/>
        <w:jc w:val="both"/>
        <w:rPr>
          <w:rFonts w:ascii="Calibri" w:hAnsi="Calibri"/>
          <w:sz w:val="20"/>
        </w:rPr>
      </w:pPr>
    </w:p>
    <w:p w14:paraId="76B08674" w14:textId="6CD06278" w:rsidR="00E30EDC" w:rsidRPr="001E2082" w:rsidRDefault="00E30EDC" w:rsidP="00E30EDC">
      <w:pPr>
        <w:pStyle w:val="BodyText"/>
        <w:spacing w:after="100" w:afterAutospacing="1"/>
        <w:jc w:val="both"/>
        <w:rPr>
          <w:rFonts w:ascii="Montserrat" w:hAnsi="Montserrat"/>
          <w:sz w:val="20"/>
        </w:rPr>
      </w:pPr>
      <w:r w:rsidRPr="001E2082">
        <w:rPr>
          <w:rFonts w:ascii="Montserrat" w:hAnsi="Montserrat"/>
          <w:sz w:val="20"/>
        </w:rPr>
        <w:t>Frontline’s talented people are what make us the successful business we are, at the forefront of driving innovation within a fast paced and dynamic industry.</w:t>
      </w:r>
    </w:p>
    <w:p w14:paraId="5DB93629" w14:textId="3C66D4E0" w:rsidR="001F77D0" w:rsidRPr="001E2082" w:rsidRDefault="00E30EDC" w:rsidP="001F77D0">
      <w:pPr>
        <w:spacing w:after="100" w:afterAutospacing="1" w:line="276" w:lineRule="auto"/>
        <w:jc w:val="both"/>
        <w:rPr>
          <w:rFonts w:ascii="Montserrat" w:eastAsia="Calibri" w:hAnsi="Montserrat"/>
          <w:b/>
        </w:rPr>
      </w:pPr>
      <w:r w:rsidRPr="001E2082">
        <w:rPr>
          <w:rStyle w:val="Strong"/>
          <w:rFonts w:ascii="Montserrat" w:hAnsi="Montserrat" w:cs="Arial"/>
          <w:b w:val="0"/>
          <w:bdr w:val="none" w:sz="0" w:space="0" w:color="auto" w:frame="1"/>
        </w:rPr>
        <w:t xml:space="preserve">The magazine supply chain is </w:t>
      </w:r>
      <w:proofErr w:type="gramStart"/>
      <w:r w:rsidRPr="001E2082">
        <w:rPr>
          <w:rStyle w:val="Strong"/>
          <w:rFonts w:ascii="Montserrat" w:hAnsi="Montserrat" w:cs="Arial"/>
          <w:b w:val="0"/>
          <w:bdr w:val="none" w:sz="0" w:space="0" w:color="auto" w:frame="1"/>
        </w:rPr>
        <w:t>complex</w:t>
      </w:r>
      <w:proofErr w:type="gramEnd"/>
      <w:r w:rsidRPr="001E2082">
        <w:rPr>
          <w:rStyle w:val="Strong"/>
          <w:rFonts w:ascii="Montserrat" w:hAnsi="Montserrat" w:cs="Arial"/>
          <w:b w:val="0"/>
          <w:bdr w:val="none" w:sz="0" w:space="0" w:color="auto" w:frame="1"/>
        </w:rPr>
        <w:t xml:space="preserve">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proofErr w:type="gramStart"/>
      <w:r w:rsidRPr="001E2082">
        <w:rPr>
          <w:rStyle w:val="Strong"/>
          <w:rFonts w:ascii="Montserrat" w:hAnsi="Montserrat" w:cs="Arial"/>
          <w:b w:val="0"/>
          <w:bdr w:val="none" w:sz="0" w:space="0" w:color="auto" w:frame="1"/>
        </w:rPr>
        <w:t>Haymarket</w:t>
      </w:r>
      <w:proofErr w:type="gramEnd"/>
      <w:r w:rsidRPr="001E2082">
        <w:rPr>
          <w:rStyle w:val="Strong"/>
          <w:rFonts w:ascii="Montserrat" w:hAnsi="Montserrat" w:cs="Arial"/>
          <w:b w:val="0"/>
          <w:bdr w:val="none" w:sz="0" w:space="0" w:color="auto" w:frame="1"/>
        </w:rPr>
        <w:t xml:space="preserve"> and Immediate Media Co. </w:t>
      </w:r>
    </w:p>
    <w:p w14:paraId="30A611E0" w14:textId="0B6AE33A" w:rsidR="001F77D0" w:rsidRPr="001E2082" w:rsidRDefault="001F77D0" w:rsidP="001F77D0">
      <w:pPr>
        <w:jc w:val="both"/>
        <w:rPr>
          <w:rFonts w:ascii="Montserrat" w:hAnsi="Montserrat"/>
        </w:rPr>
      </w:pPr>
      <w:r w:rsidRPr="001E2082">
        <w:rPr>
          <w:rFonts w:ascii="Montserrat" w:hAnsi="Montserrat"/>
        </w:rPr>
        <w:t>An exciting opportunity has arisen, on the Category Management and Retail Marketing Team for a Shopper Insight Executive. This role is offered as a full time, permanent position, based in Peterborough, but currently working from home, under the government guidelines.</w:t>
      </w:r>
    </w:p>
    <w:p w14:paraId="6E089883" w14:textId="77777777" w:rsidR="001F77D0" w:rsidRPr="001E2082" w:rsidRDefault="001F77D0" w:rsidP="001F77D0">
      <w:pPr>
        <w:jc w:val="both"/>
        <w:rPr>
          <w:rFonts w:ascii="Montserrat" w:hAnsi="Montserrat"/>
        </w:rPr>
      </w:pPr>
    </w:p>
    <w:p w14:paraId="5ACFC722" w14:textId="77777777" w:rsidR="001F77D0" w:rsidRPr="001E2082" w:rsidRDefault="001F77D0" w:rsidP="001F77D0">
      <w:pPr>
        <w:spacing w:after="240"/>
        <w:jc w:val="both"/>
        <w:rPr>
          <w:rFonts w:ascii="Montserrat" w:hAnsi="Montserrat" w:cstheme="minorHAnsi"/>
        </w:rPr>
      </w:pPr>
      <w:r w:rsidRPr="001E2082">
        <w:rPr>
          <w:rFonts w:ascii="Montserrat" w:hAnsi="Montserrat" w:cstheme="minorHAnsi"/>
        </w:rPr>
        <w:t xml:space="preserve">Working across a wide number of magazines and categories, this role requires excellent attention to detail and the ability to understand trends within data to generate conclusions and action.  Working within the highly successful Category Management &amp; Retail Marketing Team, the key </w:t>
      </w:r>
      <w:r w:rsidRPr="001E2082">
        <w:rPr>
          <w:rFonts w:ascii="Montserrat" w:hAnsi="Montserrat"/>
          <w:color w:val="000000"/>
          <w:lang w:val="en-US" w:eastAsia="en-GB"/>
        </w:rPr>
        <w:t xml:space="preserve">objective of this role is to </w:t>
      </w:r>
      <w:proofErr w:type="spellStart"/>
      <w:r w:rsidRPr="001E2082">
        <w:rPr>
          <w:rFonts w:ascii="Montserrat" w:hAnsi="Montserrat"/>
          <w:color w:val="000000"/>
          <w:lang w:val="en-US" w:eastAsia="en-GB"/>
        </w:rPr>
        <w:t>analyse</w:t>
      </w:r>
      <w:proofErr w:type="spellEnd"/>
      <w:r w:rsidRPr="001E2082">
        <w:rPr>
          <w:rFonts w:ascii="Montserrat" w:hAnsi="Montserrat"/>
          <w:color w:val="000000"/>
          <w:lang w:val="en-US" w:eastAsia="en-GB"/>
        </w:rPr>
        <w:t xml:space="preserve"> what is happening at retail from a shopper perspective, identifying key trends and providing insight to Frontline &amp; Seymour’s publishers and retailers. </w:t>
      </w:r>
    </w:p>
    <w:p w14:paraId="56330358" w14:textId="77777777" w:rsidR="001F77D0" w:rsidRPr="001E2082" w:rsidRDefault="001F77D0" w:rsidP="001F77D0">
      <w:pPr>
        <w:jc w:val="both"/>
        <w:rPr>
          <w:rFonts w:ascii="Montserrat" w:hAnsi="Montserrat"/>
          <w:lang w:val="en-US" w:eastAsia="en-GB"/>
        </w:rPr>
      </w:pPr>
    </w:p>
    <w:p w14:paraId="701752C4" w14:textId="2D594EDB" w:rsidR="001F77D0" w:rsidRPr="001E2082" w:rsidRDefault="001F77D0" w:rsidP="001F77D0">
      <w:pPr>
        <w:jc w:val="both"/>
        <w:rPr>
          <w:rFonts w:ascii="Montserrat" w:hAnsi="Montserrat"/>
          <w:lang w:val="en-US" w:eastAsia="en-GB"/>
        </w:rPr>
      </w:pPr>
      <w:r w:rsidRPr="001E2082">
        <w:rPr>
          <w:rFonts w:ascii="Montserrat" w:hAnsi="Montserrat"/>
          <w:lang w:val="en-US" w:eastAsia="en-GB"/>
        </w:rPr>
        <w:t>Key responsibilities will include:</w:t>
      </w:r>
    </w:p>
    <w:p w14:paraId="49CF2D3A" w14:textId="77777777" w:rsidR="001F77D0" w:rsidRPr="001E2082" w:rsidRDefault="001F77D0" w:rsidP="001F77D0">
      <w:pPr>
        <w:pStyle w:val="ListParagraph"/>
        <w:numPr>
          <w:ilvl w:val="0"/>
          <w:numId w:val="11"/>
        </w:numPr>
        <w:contextualSpacing w:val="0"/>
        <w:jc w:val="both"/>
        <w:rPr>
          <w:rFonts w:ascii="Montserrat" w:hAnsi="Montserrat"/>
          <w:bCs/>
        </w:rPr>
      </w:pPr>
      <w:r w:rsidRPr="001E2082">
        <w:rPr>
          <w:rFonts w:ascii="Montserrat" w:hAnsi="Montserrat"/>
          <w:bCs/>
        </w:rPr>
        <w:t>Provide insight utilising Tesco and Sainsburys loyalty card data that is actionable either through increased listings, new promotions, new products or retaining clients.</w:t>
      </w:r>
    </w:p>
    <w:p w14:paraId="2C06E602" w14:textId="77777777" w:rsidR="001F77D0" w:rsidRPr="001E2082" w:rsidRDefault="001F77D0" w:rsidP="001F77D0">
      <w:pPr>
        <w:pStyle w:val="ListParagraph"/>
        <w:numPr>
          <w:ilvl w:val="0"/>
          <w:numId w:val="11"/>
        </w:numPr>
        <w:contextualSpacing w:val="0"/>
        <w:jc w:val="both"/>
        <w:rPr>
          <w:rFonts w:ascii="Montserrat" w:hAnsi="Montserrat"/>
          <w:bCs/>
        </w:rPr>
      </w:pPr>
      <w:r w:rsidRPr="001E2082">
        <w:rPr>
          <w:rFonts w:ascii="Montserrat" w:hAnsi="Montserrat"/>
          <w:bCs/>
        </w:rPr>
        <w:t>Constructing and running reports from our data sources. Generating shopper insight by utilising the available tools and data to deliver the agreed Category Management input / insight in support of Seymour and Frontline’s needs.</w:t>
      </w:r>
    </w:p>
    <w:p w14:paraId="1FB2AFB3" w14:textId="77777777" w:rsidR="001F77D0" w:rsidRPr="001E2082" w:rsidRDefault="001F77D0" w:rsidP="001F77D0">
      <w:pPr>
        <w:pStyle w:val="ListParagraph"/>
        <w:numPr>
          <w:ilvl w:val="0"/>
          <w:numId w:val="11"/>
        </w:numPr>
        <w:contextualSpacing w:val="0"/>
        <w:jc w:val="both"/>
        <w:rPr>
          <w:rFonts w:ascii="Montserrat" w:hAnsi="Montserrat"/>
          <w:bCs/>
        </w:rPr>
      </w:pPr>
      <w:r w:rsidRPr="001E2082">
        <w:rPr>
          <w:rFonts w:ascii="Montserrat" w:hAnsi="Montserrat"/>
          <w:bCs/>
        </w:rPr>
        <w:t>Provide regular communication with Seymour and Frontline internal contacts and partner teams to support the achievement of title objectives as well as updating on progress and the opportunities that exist.</w:t>
      </w:r>
    </w:p>
    <w:p w14:paraId="250B18C1" w14:textId="77777777" w:rsidR="001F77D0" w:rsidRPr="001E2082" w:rsidRDefault="001F77D0" w:rsidP="001F77D0">
      <w:pPr>
        <w:ind w:left="720"/>
        <w:rPr>
          <w:rFonts w:ascii="Montserrat" w:hAnsi="Montserrat"/>
          <w:lang w:eastAsia="en-GB"/>
        </w:rPr>
      </w:pPr>
    </w:p>
    <w:p w14:paraId="6829B51D" w14:textId="77777777" w:rsidR="001F77D0" w:rsidRPr="001E2082" w:rsidRDefault="001F77D0" w:rsidP="001F77D0">
      <w:pPr>
        <w:jc w:val="both"/>
        <w:rPr>
          <w:rFonts w:ascii="Montserrat" w:hAnsi="Montserrat"/>
          <w:lang w:val="en-US" w:eastAsia="en-GB"/>
        </w:rPr>
      </w:pPr>
    </w:p>
    <w:p w14:paraId="35C17CD4" w14:textId="7E14345C" w:rsidR="001F77D0" w:rsidRPr="001E2082" w:rsidRDefault="001F77D0" w:rsidP="001F77D0">
      <w:pPr>
        <w:jc w:val="both"/>
        <w:rPr>
          <w:rFonts w:ascii="Montserrat" w:hAnsi="Montserrat"/>
          <w:lang w:val="en-US" w:eastAsia="en-GB"/>
        </w:rPr>
      </w:pPr>
      <w:r w:rsidRPr="001E2082">
        <w:rPr>
          <w:rFonts w:ascii="Montserrat" w:hAnsi="Montserrat"/>
          <w:lang w:val="en-US" w:eastAsia="en-GB"/>
        </w:rPr>
        <w:t>The successful candidate will be able to demonstrate the following skills:</w:t>
      </w:r>
    </w:p>
    <w:p w14:paraId="5ADEAD40" w14:textId="77777777" w:rsidR="001F77D0" w:rsidRPr="001E2082" w:rsidRDefault="001F77D0" w:rsidP="001F77D0">
      <w:pPr>
        <w:pStyle w:val="ListParagraph"/>
        <w:numPr>
          <w:ilvl w:val="0"/>
          <w:numId w:val="10"/>
        </w:numPr>
        <w:tabs>
          <w:tab w:val="clear" w:pos="360"/>
          <w:tab w:val="num" w:pos="0"/>
          <w:tab w:val="num" w:pos="2257"/>
        </w:tabs>
        <w:ind w:left="720"/>
        <w:jc w:val="both"/>
        <w:rPr>
          <w:rFonts w:ascii="Montserrat" w:hAnsi="Montserrat"/>
        </w:rPr>
      </w:pPr>
      <w:r w:rsidRPr="001E2082">
        <w:rPr>
          <w:rFonts w:ascii="Montserrat" w:hAnsi="Montserrat"/>
        </w:rPr>
        <w:t>An understanding of retail and how magazines are sold through retail outlets.</w:t>
      </w:r>
    </w:p>
    <w:p w14:paraId="2BA96118" w14:textId="77777777" w:rsidR="001F77D0" w:rsidRPr="001E2082" w:rsidRDefault="001F77D0" w:rsidP="001F77D0">
      <w:pPr>
        <w:numPr>
          <w:ilvl w:val="0"/>
          <w:numId w:val="10"/>
        </w:numPr>
        <w:tabs>
          <w:tab w:val="clear" w:pos="360"/>
          <w:tab w:val="num" w:pos="720"/>
        </w:tabs>
        <w:ind w:left="720"/>
        <w:jc w:val="both"/>
        <w:rPr>
          <w:rFonts w:ascii="Montserrat" w:hAnsi="Montserrat"/>
        </w:rPr>
      </w:pPr>
      <w:r w:rsidRPr="001E2082">
        <w:rPr>
          <w:rFonts w:ascii="Montserrat" w:hAnsi="Montserrat"/>
        </w:rPr>
        <w:t>Strong aptitude for analysis and interpretation of data. Capable to use data to answer questions.</w:t>
      </w:r>
    </w:p>
    <w:p w14:paraId="1BFE9E54" w14:textId="77777777" w:rsidR="001F77D0" w:rsidRPr="001E2082" w:rsidRDefault="001F77D0" w:rsidP="001F77D0">
      <w:pPr>
        <w:numPr>
          <w:ilvl w:val="0"/>
          <w:numId w:val="10"/>
        </w:numPr>
        <w:tabs>
          <w:tab w:val="clear" w:pos="360"/>
          <w:tab w:val="num" w:pos="720"/>
        </w:tabs>
        <w:ind w:left="720"/>
        <w:jc w:val="both"/>
        <w:rPr>
          <w:rFonts w:ascii="Montserrat" w:hAnsi="Montserrat"/>
        </w:rPr>
      </w:pPr>
      <w:r w:rsidRPr="001E2082">
        <w:rPr>
          <w:rFonts w:ascii="Montserrat" w:hAnsi="Montserrat"/>
        </w:rPr>
        <w:t xml:space="preserve">Ownership and enthusiasm- you take responsibility for your workload, your output and constantly seek out new opportunities. </w:t>
      </w:r>
    </w:p>
    <w:p w14:paraId="120CB05E" w14:textId="77777777" w:rsidR="001F77D0" w:rsidRPr="001E2082" w:rsidRDefault="001F77D0" w:rsidP="001F77D0">
      <w:pPr>
        <w:numPr>
          <w:ilvl w:val="0"/>
          <w:numId w:val="10"/>
        </w:numPr>
        <w:ind w:left="720"/>
        <w:jc w:val="both"/>
        <w:rPr>
          <w:rFonts w:ascii="Montserrat" w:hAnsi="Montserrat"/>
        </w:rPr>
      </w:pPr>
      <w:r w:rsidRPr="001E2082">
        <w:rPr>
          <w:rFonts w:ascii="Montserrat" w:hAnsi="Montserrat"/>
        </w:rPr>
        <w:t>A high level of proficiency with Excel (at least intermediate)</w:t>
      </w:r>
    </w:p>
    <w:p w14:paraId="0BD6D44D" w14:textId="77777777" w:rsidR="001F77D0" w:rsidRPr="001E2082" w:rsidRDefault="001F77D0" w:rsidP="001F77D0">
      <w:pPr>
        <w:numPr>
          <w:ilvl w:val="0"/>
          <w:numId w:val="10"/>
        </w:numPr>
        <w:ind w:left="720"/>
        <w:jc w:val="both"/>
        <w:rPr>
          <w:rFonts w:ascii="Montserrat" w:hAnsi="Montserrat"/>
        </w:rPr>
      </w:pPr>
      <w:r w:rsidRPr="001E2082">
        <w:rPr>
          <w:rFonts w:ascii="Montserrat" w:hAnsi="Montserrat"/>
        </w:rPr>
        <w:t>A good communicator and comfortable with presenting</w:t>
      </w:r>
    </w:p>
    <w:p w14:paraId="4B9B52C2" w14:textId="77777777" w:rsidR="001F77D0" w:rsidRPr="001E2082" w:rsidRDefault="001F77D0" w:rsidP="001F77D0">
      <w:pPr>
        <w:numPr>
          <w:ilvl w:val="0"/>
          <w:numId w:val="10"/>
        </w:numPr>
        <w:ind w:left="720"/>
        <w:jc w:val="both"/>
        <w:rPr>
          <w:rFonts w:ascii="Montserrat" w:hAnsi="Montserrat"/>
        </w:rPr>
      </w:pPr>
      <w:r w:rsidRPr="001E2082">
        <w:rPr>
          <w:rFonts w:ascii="Montserrat" w:hAnsi="Montserrat"/>
        </w:rPr>
        <w:t>A logical and analytical mind with an aptitude for problem solving.</w:t>
      </w:r>
    </w:p>
    <w:p w14:paraId="20C2AC94" w14:textId="77777777" w:rsidR="001F77D0" w:rsidRPr="001E2082" w:rsidRDefault="001F77D0" w:rsidP="001F77D0">
      <w:pPr>
        <w:numPr>
          <w:ilvl w:val="0"/>
          <w:numId w:val="10"/>
        </w:numPr>
        <w:ind w:left="720"/>
        <w:jc w:val="both"/>
        <w:rPr>
          <w:rFonts w:ascii="Montserrat" w:hAnsi="Montserrat"/>
        </w:rPr>
      </w:pPr>
      <w:r w:rsidRPr="001E2082">
        <w:rPr>
          <w:rFonts w:ascii="Montserrat" w:hAnsi="Montserrat"/>
        </w:rPr>
        <w:t>Deliver excellent customer service</w:t>
      </w:r>
    </w:p>
    <w:p w14:paraId="7C6C58D2" w14:textId="2AB30158" w:rsidR="001F77D0" w:rsidRPr="001E2082" w:rsidRDefault="001F77D0" w:rsidP="001F77D0">
      <w:pPr>
        <w:jc w:val="both"/>
        <w:rPr>
          <w:rFonts w:ascii="Montserrat" w:hAnsi="Montserrat"/>
          <w:lang w:val="en-US" w:eastAsia="en-GB"/>
        </w:rPr>
      </w:pPr>
      <w:r w:rsidRPr="001E2082">
        <w:rPr>
          <w:rFonts w:ascii="Montserrat" w:hAnsi="Montserrat"/>
          <w:lang w:val="en-US" w:eastAsia="en-GB"/>
        </w:rPr>
        <w:t>.</w:t>
      </w:r>
    </w:p>
    <w:p w14:paraId="675B39F5" w14:textId="3CD9D2F1" w:rsidR="001F77D0" w:rsidRPr="001E2082" w:rsidRDefault="001F77D0" w:rsidP="001F77D0">
      <w:pPr>
        <w:pStyle w:val="BodyText"/>
        <w:jc w:val="both"/>
        <w:rPr>
          <w:rFonts w:ascii="Montserrat" w:hAnsi="Montserrat" w:cstheme="minorHAnsi"/>
          <w:sz w:val="20"/>
        </w:rPr>
      </w:pPr>
      <w:r w:rsidRPr="001E2082">
        <w:rPr>
          <w:rFonts w:ascii="Montserrat" w:hAnsi="Montserrat" w:cstheme="minorHAnsi"/>
          <w:sz w:val="20"/>
        </w:rPr>
        <w:t>If you feel you want to work in a dynamic and exciting environment, please send your CV along with a covering letter</w:t>
      </w:r>
      <w:r w:rsidRPr="001E2082">
        <w:rPr>
          <w:rFonts w:ascii="Montserrat" w:hAnsi="Montserrat" w:cstheme="minorHAnsi"/>
          <w:b/>
          <w:sz w:val="20"/>
        </w:rPr>
        <w:t xml:space="preserve"> to </w:t>
      </w:r>
      <w:hyperlink r:id="rId7" w:history="1">
        <w:r w:rsidR="001B35E8" w:rsidRPr="00D047D1">
          <w:rPr>
            <w:rStyle w:val="Hyperlink"/>
            <w:rFonts w:ascii="Montserrat" w:hAnsi="Montserrat" w:cstheme="minorHAnsi"/>
            <w:b/>
            <w:sz w:val="20"/>
          </w:rPr>
          <w:t>https://app.smartrecruitonline.com/p/job/Shopper-Insight-Executive-24288</w:t>
        </w:r>
      </w:hyperlink>
      <w:r w:rsidR="001B35E8">
        <w:rPr>
          <w:rFonts w:ascii="Montserrat" w:hAnsi="Montserrat" w:cstheme="minorHAnsi"/>
          <w:b/>
          <w:sz w:val="20"/>
        </w:rPr>
        <w:t xml:space="preserve"> </w:t>
      </w:r>
    </w:p>
    <w:p w14:paraId="3313C5BB" w14:textId="77777777" w:rsidR="001F77D0" w:rsidRPr="001E2082" w:rsidRDefault="001F77D0" w:rsidP="001E2082">
      <w:pPr>
        <w:pStyle w:val="BodyText"/>
        <w:rPr>
          <w:rFonts w:ascii="Montserrat" w:hAnsi="Montserrat"/>
          <w:b/>
          <w:sz w:val="20"/>
        </w:rPr>
      </w:pPr>
      <w:r w:rsidRPr="001E2082">
        <w:rPr>
          <w:rFonts w:ascii="Montserrat" w:hAnsi="Montserrat"/>
          <w:b/>
          <w:sz w:val="20"/>
        </w:rPr>
        <w:t xml:space="preserve"> </w:t>
      </w:r>
    </w:p>
    <w:p w14:paraId="65A20DB8" w14:textId="314C7CE6" w:rsidR="00677A1E" w:rsidRPr="001E2082" w:rsidRDefault="001F77D0" w:rsidP="001E2082">
      <w:pPr>
        <w:pStyle w:val="BodyText"/>
        <w:jc w:val="center"/>
        <w:rPr>
          <w:rFonts w:ascii="Montserrat" w:hAnsi="Montserrat"/>
          <w:b/>
          <w:sz w:val="20"/>
        </w:rPr>
      </w:pPr>
      <w:r w:rsidRPr="001E2082">
        <w:rPr>
          <w:rFonts w:ascii="Montserrat" w:hAnsi="Montserrat"/>
          <w:b/>
          <w:sz w:val="20"/>
        </w:rPr>
        <w:t>The deadline for applications is Monday 21</w:t>
      </w:r>
      <w:r w:rsidRPr="001E2082">
        <w:rPr>
          <w:rFonts w:ascii="Montserrat" w:hAnsi="Montserrat"/>
          <w:b/>
          <w:sz w:val="20"/>
          <w:vertAlign w:val="superscript"/>
        </w:rPr>
        <w:t>st</w:t>
      </w:r>
      <w:r w:rsidRPr="001E2082">
        <w:rPr>
          <w:rFonts w:ascii="Montserrat" w:hAnsi="Montserrat"/>
          <w:b/>
          <w:sz w:val="20"/>
        </w:rPr>
        <w:t xml:space="preserve"> Jun</w:t>
      </w:r>
      <w:r w:rsidR="001E2082">
        <w:rPr>
          <w:rFonts w:ascii="Montserrat" w:hAnsi="Montserrat"/>
          <w:b/>
          <w:sz w:val="20"/>
        </w:rPr>
        <w:t>e</w:t>
      </w:r>
      <w:r w:rsidR="00774297">
        <w:rPr>
          <w:rFonts w:ascii="Calibri" w:hAnsi="Calibri"/>
          <w:b/>
          <w:sz w:val="20"/>
        </w:rPr>
        <w:t xml:space="preserve">                                                  </w:t>
      </w:r>
    </w:p>
    <w:sectPr w:rsidR="00677A1E" w:rsidRPr="001E2082">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7C5A" w14:textId="77777777" w:rsidR="008B776D" w:rsidRDefault="008B776D">
      <w:r>
        <w:separator/>
      </w:r>
    </w:p>
  </w:endnote>
  <w:endnote w:type="continuationSeparator" w:id="0">
    <w:p w14:paraId="63A44CA4" w14:textId="77777777" w:rsidR="008B776D" w:rsidRDefault="008B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385F" w14:textId="77777777" w:rsidR="008B776D" w:rsidRDefault="008B776D">
      <w:r>
        <w:separator/>
      </w:r>
    </w:p>
  </w:footnote>
  <w:footnote w:type="continuationSeparator" w:id="0">
    <w:p w14:paraId="511F15CF" w14:textId="77777777" w:rsidR="008B776D" w:rsidRDefault="008B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92C20"/>
    <w:multiLevelType w:val="hybridMultilevel"/>
    <w:tmpl w:val="E6C6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74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9"/>
  </w:num>
  <w:num w:numId="6">
    <w:abstractNumId w:val="1"/>
  </w:num>
  <w:num w:numId="7">
    <w:abstractNumId w:val="8"/>
  </w:num>
  <w:num w:numId="8">
    <w:abstractNumId w:val="2"/>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1B35E8"/>
    <w:rsid w:val="001E2082"/>
    <w:rsid w:val="001F77D0"/>
    <w:rsid w:val="00243575"/>
    <w:rsid w:val="002639EE"/>
    <w:rsid w:val="00276463"/>
    <w:rsid w:val="00276E53"/>
    <w:rsid w:val="002C717F"/>
    <w:rsid w:val="002E7848"/>
    <w:rsid w:val="00437DF2"/>
    <w:rsid w:val="00465292"/>
    <w:rsid w:val="00477CB7"/>
    <w:rsid w:val="00483396"/>
    <w:rsid w:val="004B19CA"/>
    <w:rsid w:val="004B6E39"/>
    <w:rsid w:val="004E387C"/>
    <w:rsid w:val="004E70C0"/>
    <w:rsid w:val="005211CB"/>
    <w:rsid w:val="00554F3D"/>
    <w:rsid w:val="005C63B8"/>
    <w:rsid w:val="005F136C"/>
    <w:rsid w:val="00621CD6"/>
    <w:rsid w:val="00676888"/>
    <w:rsid w:val="00677A1E"/>
    <w:rsid w:val="00751B50"/>
    <w:rsid w:val="00774297"/>
    <w:rsid w:val="007C5ABE"/>
    <w:rsid w:val="008B776D"/>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ListParagraph">
    <w:name w:val="List Paragraph"/>
    <w:basedOn w:val="Normal"/>
    <w:uiPriority w:val="34"/>
    <w:qFormat/>
    <w:rsid w:val="001F77D0"/>
    <w:pPr>
      <w:ind w:left="720"/>
      <w:contextualSpacing/>
    </w:pPr>
  </w:style>
  <w:style w:type="character" w:customStyle="1" w:styleId="BodyTextChar">
    <w:name w:val="Body Text Char"/>
    <w:basedOn w:val="DefaultParagraphFont"/>
    <w:link w:val="BodyText"/>
    <w:rsid w:val="001F77D0"/>
    <w:rPr>
      <w:sz w:val="24"/>
      <w:lang w:val="en-US" w:eastAsia="en-US"/>
    </w:rPr>
  </w:style>
  <w:style w:type="character" w:styleId="UnresolvedMention">
    <w:name w:val="Unresolved Mention"/>
    <w:basedOn w:val="DefaultParagraphFont"/>
    <w:uiPriority w:val="99"/>
    <w:semiHidden/>
    <w:unhideWhenUsed/>
    <w:rsid w:val="001B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Shopper-Insight-Executive-24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2021-06-15T09:45:00Z</dcterms:created>
  <dcterms:modified xsi:type="dcterms:W3CDTF">2021-06-15T09:45:00Z</dcterms:modified>
</cp:coreProperties>
</file>