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E6" w:rsidRDefault="00F34575" w:rsidP="00F34575">
      <w:pPr>
        <w:pStyle w:val="Title"/>
        <w:rPr>
          <w:sz w:val="32"/>
        </w:rPr>
      </w:pPr>
      <w:r>
        <w:rPr>
          <w:sz w:val="32"/>
        </w:rPr>
        <w:t xml:space="preserve">SALES DEVELOPMENT </w:t>
      </w:r>
      <w:r w:rsidR="00944F90">
        <w:rPr>
          <w:sz w:val="32"/>
        </w:rPr>
        <w:t>manager</w:t>
      </w:r>
      <w:r w:rsidRPr="002562A3">
        <w:rPr>
          <w:sz w:val="32"/>
        </w:rPr>
        <w:t xml:space="preserve"> </w:t>
      </w:r>
      <w:r w:rsidR="003E3CE6">
        <w:rPr>
          <w:sz w:val="32"/>
        </w:rPr>
        <w:t>–</w:t>
      </w:r>
      <w:r>
        <w:rPr>
          <w:sz w:val="32"/>
        </w:rPr>
        <w:t xml:space="preserve"> EXPORT</w:t>
      </w:r>
    </w:p>
    <w:p w:rsidR="003E3CE6" w:rsidRPr="003E3CE6" w:rsidRDefault="00843754" w:rsidP="003E3CE6">
      <w:pPr>
        <w:pStyle w:val="Title"/>
        <w:rPr>
          <w:sz w:val="32"/>
        </w:rPr>
      </w:pPr>
      <w:r>
        <w:rPr>
          <w:sz w:val="32"/>
        </w:rPr>
        <w:t>(12</w:t>
      </w:r>
      <w:r w:rsidR="003E3CE6">
        <w:rPr>
          <w:sz w:val="32"/>
        </w:rPr>
        <w:t xml:space="preserve"> Month Maternity cover)</w:t>
      </w:r>
    </w:p>
    <w:p w:rsidR="00F34575" w:rsidRPr="00F34575" w:rsidRDefault="00F34575" w:rsidP="00F34575">
      <w:pPr>
        <w:pStyle w:val="Heading1"/>
        <w:spacing w:line="264" w:lineRule="auto"/>
        <w:jc w:val="left"/>
        <w:rPr>
          <w:rFonts w:asciiTheme="minorHAnsi" w:hAnsiTheme="minorHAnsi"/>
          <w:b/>
          <w:sz w:val="20"/>
          <w:szCs w:val="20"/>
        </w:rPr>
      </w:pPr>
      <w:r w:rsidRPr="00F34575">
        <w:rPr>
          <w:rFonts w:asciiTheme="minorHAnsi" w:hAnsiTheme="minorHAnsi"/>
          <w:b/>
          <w:sz w:val="20"/>
          <w:szCs w:val="20"/>
        </w:rPr>
        <w:t>Job Description</w:t>
      </w:r>
    </w:p>
    <w:p w:rsidR="004617A2" w:rsidRDefault="00F34575" w:rsidP="004617A2">
      <w:pPr>
        <w:pStyle w:val="ListParagraph"/>
        <w:widowControl w:val="0"/>
        <w:autoSpaceDE w:val="0"/>
        <w:autoSpaceDN w:val="0"/>
        <w:adjustRightInd w:val="0"/>
        <w:spacing w:before="100" w:beforeAutospacing="1" w:after="100" w:afterAutospacing="1"/>
        <w:ind w:left="0"/>
        <w:jc w:val="both"/>
        <w:rPr>
          <w:sz w:val="20"/>
        </w:rPr>
      </w:pPr>
      <w:r w:rsidRPr="00F34575">
        <w:rPr>
          <w:sz w:val="20"/>
        </w:rPr>
        <w:t xml:space="preserve">The role of the Sales Development </w:t>
      </w:r>
      <w:r w:rsidR="004617A2">
        <w:rPr>
          <w:sz w:val="20"/>
        </w:rPr>
        <w:t xml:space="preserve">Manager is to manage </w:t>
      </w:r>
      <w:r w:rsidR="004617A2" w:rsidRPr="004617A2">
        <w:rPr>
          <w:sz w:val="20"/>
        </w:rPr>
        <w:t>and develop commercial publisher relationships</w:t>
      </w:r>
      <w:r w:rsidR="004617A2">
        <w:rPr>
          <w:sz w:val="20"/>
        </w:rPr>
        <w:t xml:space="preserve"> in line with service level agreements or contracts</w:t>
      </w:r>
      <w:r w:rsidR="004617A2" w:rsidRPr="004617A2">
        <w:rPr>
          <w:sz w:val="20"/>
        </w:rPr>
        <w:t xml:space="preserve"> and </w:t>
      </w:r>
      <w:r w:rsidR="004617A2">
        <w:rPr>
          <w:sz w:val="20"/>
        </w:rPr>
        <w:t xml:space="preserve">to </w:t>
      </w:r>
      <w:r w:rsidR="004617A2" w:rsidRPr="004617A2">
        <w:rPr>
          <w:sz w:val="20"/>
        </w:rPr>
        <w:t>continue Seymour’s growth as the market leading exporter of UK titles.</w:t>
      </w:r>
      <w:r w:rsidR="004617A2">
        <w:rPr>
          <w:sz w:val="20"/>
        </w:rPr>
        <w:t xml:space="preserve"> You will be required to implement</w:t>
      </w:r>
      <w:r w:rsidR="004617A2" w:rsidRPr="004617A2">
        <w:rPr>
          <w:sz w:val="20"/>
        </w:rPr>
        <w:t>, with maximum efficiency, title business plans</w:t>
      </w:r>
      <w:r w:rsidR="004617A2">
        <w:rPr>
          <w:sz w:val="20"/>
        </w:rPr>
        <w:t xml:space="preserve"> and </w:t>
      </w:r>
      <w:r w:rsidR="004617A2" w:rsidRPr="004617A2">
        <w:rPr>
          <w:sz w:val="20"/>
        </w:rPr>
        <w:t>annual plans aimed at achieving our client’s circul</w:t>
      </w:r>
      <w:r w:rsidR="004617A2">
        <w:rPr>
          <w:sz w:val="20"/>
        </w:rPr>
        <w:t xml:space="preserve">ation and commercial objectives and to achieve </w:t>
      </w:r>
      <w:r w:rsidR="004617A2" w:rsidRPr="004617A2">
        <w:rPr>
          <w:sz w:val="20"/>
        </w:rPr>
        <w:t>budgeted sales revenue</w:t>
      </w:r>
      <w:r w:rsidR="004617A2">
        <w:rPr>
          <w:sz w:val="20"/>
        </w:rPr>
        <w:t xml:space="preserve"> and </w:t>
      </w:r>
      <w:r w:rsidR="004617A2" w:rsidRPr="004617A2">
        <w:rPr>
          <w:sz w:val="20"/>
        </w:rPr>
        <w:t xml:space="preserve"> gross margin targets and ensure </w:t>
      </w:r>
      <w:r w:rsidR="004617A2">
        <w:rPr>
          <w:sz w:val="20"/>
        </w:rPr>
        <w:t xml:space="preserve">that </w:t>
      </w:r>
      <w:r w:rsidR="004617A2" w:rsidRPr="004617A2">
        <w:rPr>
          <w:sz w:val="20"/>
        </w:rPr>
        <w:t>all publishers stay committed to Seymour.</w:t>
      </w:r>
    </w:p>
    <w:p w:rsidR="004617A2" w:rsidRDefault="004617A2" w:rsidP="004617A2">
      <w:pPr>
        <w:pStyle w:val="ListParagraph"/>
        <w:widowControl w:val="0"/>
        <w:autoSpaceDE w:val="0"/>
        <w:autoSpaceDN w:val="0"/>
        <w:adjustRightInd w:val="0"/>
        <w:spacing w:before="100" w:beforeAutospacing="1" w:after="100" w:afterAutospacing="1"/>
        <w:ind w:left="0"/>
        <w:jc w:val="both"/>
        <w:rPr>
          <w:sz w:val="20"/>
        </w:rPr>
      </w:pPr>
    </w:p>
    <w:p w:rsidR="00F34575" w:rsidRPr="00F34575" w:rsidRDefault="004617A2" w:rsidP="004617A2">
      <w:pPr>
        <w:pStyle w:val="ListParagraph"/>
        <w:widowControl w:val="0"/>
        <w:autoSpaceDE w:val="0"/>
        <w:autoSpaceDN w:val="0"/>
        <w:adjustRightInd w:val="0"/>
        <w:spacing w:before="100" w:beforeAutospacing="1" w:after="100" w:afterAutospacing="1"/>
        <w:ind w:left="0"/>
        <w:jc w:val="both"/>
        <w:rPr>
          <w:sz w:val="20"/>
        </w:rPr>
      </w:pPr>
      <w:r>
        <w:rPr>
          <w:sz w:val="20"/>
        </w:rPr>
        <w:t xml:space="preserve">The role involves working closely </w:t>
      </w:r>
      <w:r w:rsidRPr="004617A2">
        <w:rPr>
          <w:sz w:val="20"/>
        </w:rPr>
        <w:t>with</w:t>
      </w:r>
      <w:r>
        <w:rPr>
          <w:sz w:val="20"/>
        </w:rPr>
        <w:t xml:space="preserve"> our </w:t>
      </w:r>
      <w:r w:rsidRPr="004617A2">
        <w:rPr>
          <w:sz w:val="20"/>
        </w:rPr>
        <w:t xml:space="preserve">nominated overseas trading partners to monitor overall </w:t>
      </w:r>
      <w:r w:rsidR="005E466A" w:rsidRPr="004617A2">
        <w:rPr>
          <w:sz w:val="20"/>
        </w:rPr>
        <w:t>S</w:t>
      </w:r>
      <w:r w:rsidR="005E466A">
        <w:rPr>
          <w:sz w:val="20"/>
        </w:rPr>
        <w:t xml:space="preserve">eymour </w:t>
      </w:r>
      <w:r w:rsidR="005E466A" w:rsidRPr="004617A2">
        <w:rPr>
          <w:sz w:val="20"/>
        </w:rPr>
        <w:t>trading</w:t>
      </w:r>
      <w:r w:rsidRPr="004617A2">
        <w:rPr>
          <w:sz w:val="20"/>
        </w:rPr>
        <w:t xml:space="preserve"> performance and further enhance profitable growth for all parties.</w:t>
      </w:r>
      <w:r>
        <w:rPr>
          <w:sz w:val="20"/>
        </w:rPr>
        <w:t xml:space="preserve"> </w:t>
      </w:r>
    </w:p>
    <w:p w:rsidR="00F34575" w:rsidRPr="00F34575" w:rsidRDefault="00F34575" w:rsidP="00F34575">
      <w:pPr>
        <w:pStyle w:val="Heading1"/>
        <w:spacing w:line="264" w:lineRule="auto"/>
        <w:jc w:val="both"/>
        <w:rPr>
          <w:rFonts w:asciiTheme="minorHAnsi" w:hAnsiTheme="minorHAnsi"/>
          <w:b/>
          <w:sz w:val="20"/>
          <w:szCs w:val="20"/>
        </w:rPr>
      </w:pPr>
      <w:r w:rsidRPr="00F34575">
        <w:rPr>
          <w:rFonts w:asciiTheme="minorHAnsi" w:hAnsiTheme="minorHAnsi"/>
          <w:b/>
          <w:sz w:val="20"/>
          <w:szCs w:val="20"/>
        </w:rPr>
        <w:t>Key Accountabilities</w:t>
      </w:r>
    </w:p>
    <w:p w:rsidR="004617A2" w:rsidRPr="004617A2" w:rsidRDefault="004617A2" w:rsidP="004617A2">
      <w:pPr>
        <w:pStyle w:val="ListParagraph"/>
        <w:widowControl w:val="0"/>
        <w:autoSpaceDE w:val="0"/>
        <w:autoSpaceDN w:val="0"/>
        <w:adjustRightInd w:val="0"/>
        <w:spacing w:before="100" w:beforeAutospacing="1" w:after="100" w:afterAutospacing="1"/>
        <w:ind w:left="0"/>
        <w:jc w:val="both"/>
        <w:rPr>
          <w:sz w:val="20"/>
        </w:rPr>
      </w:pPr>
      <w:r w:rsidRPr="004617A2">
        <w:rPr>
          <w:sz w:val="20"/>
        </w:rPr>
        <w:t xml:space="preserve">In conjunction with the Sales Development Controllers </w:t>
      </w:r>
      <w:r>
        <w:rPr>
          <w:sz w:val="20"/>
        </w:rPr>
        <w:t xml:space="preserve">and the International team you will be required to: </w:t>
      </w:r>
    </w:p>
    <w:p w:rsidR="004617A2" w:rsidRPr="004617A2" w:rsidRDefault="004617A2"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sidRPr="004617A2">
        <w:rPr>
          <w:sz w:val="20"/>
        </w:rPr>
        <w:t>Use market and product knowledge to deliver timely and accurate annual budgets, quarterly forecasts and monthly sales estimates to ensure that these are reflective of actual trading at all times.</w:t>
      </w:r>
    </w:p>
    <w:p w:rsidR="004617A2" w:rsidRPr="004617A2" w:rsidRDefault="004617A2"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sidRPr="004617A2">
        <w:rPr>
          <w:sz w:val="20"/>
        </w:rPr>
        <w:t>Create Annual Title Business Developments plans for key territories.</w:t>
      </w:r>
    </w:p>
    <w:p w:rsidR="004617A2" w:rsidRPr="004617A2" w:rsidRDefault="004617A2"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sidRPr="004617A2">
        <w:rPr>
          <w:sz w:val="20"/>
        </w:rPr>
        <w:t>Monitor and evaluate performance in line with annual plans and where necessary propose credible intermediate solutions to ensure all agreed performance targets are secured.</w:t>
      </w:r>
    </w:p>
    <w:p w:rsidR="004617A2" w:rsidRPr="004617A2" w:rsidRDefault="004617A2"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sidRPr="004617A2">
        <w:rPr>
          <w:sz w:val="20"/>
        </w:rPr>
        <w:t>Manage Trade Marketing budget as agreed with publisher and continuously seek out creative promotional opportunities to enhance and maximise all new potential sales opportunities.</w:t>
      </w:r>
    </w:p>
    <w:p w:rsidR="004617A2" w:rsidRPr="004617A2" w:rsidRDefault="004617A2"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sidRPr="004617A2">
        <w:rPr>
          <w:sz w:val="20"/>
        </w:rPr>
        <w:t>Monitor and communicate publisher profitability performance on a regular basis to both the publisher and the internal management team.</w:t>
      </w:r>
    </w:p>
    <w:p w:rsidR="004617A2" w:rsidRPr="004617A2" w:rsidRDefault="004617A2"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sidRPr="004617A2">
        <w:rPr>
          <w:sz w:val="20"/>
        </w:rPr>
        <w:t>Work with our overseas trading partners to uncover and exploit all possible trading advantages on behalf of our publisher clients.</w:t>
      </w:r>
    </w:p>
    <w:p w:rsidR="004617A2" w:rsidRPr="004617A2" w:rsidRDefault="004617A2"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sidRPr="004617A2">
        <w:rPr>
          <w:sz w:val="20"/>
        </w:rPr>
        <w:t>Travel overseas as required and represent SIL in a professional manner.</w:t>
      </w:r>
    </w:p>
    <w:p w:rsidR="00F34575" w:rsidRDefault="00F34575" w:rsidP="00F34575">
      <w:pPr>
        <w:pStyle w:val="Heading1"/>
        <w:spacing w:line="264" w:lineRule="auto"/>
        <w:jc w:val="both"/>
        <w:rPr>
          <w:rFonts w:asciiTheme="minorHAnsi" w:hAnsiTheme="minorHAnsi"/>
          <w:b/>
          <w:sz w:val="20"/>
          <w:szCs w:val="20"/>
        </w:rPr>
      </w:pPr>
      <w:r>
        <w:rPr>
          <w:rFonts w:asciiTheme="minorHAnsi" w:hAnsiTheme="minorHAnsi"/>
          <w:b/>
          <w:sz w:val="20"/>
          <w:szCs w:val="20"/>
        </w:rPr>
        <w:t>Who Are Y</w:t>
      </w:r>
      <w:r w:rsidRPr="00F34575">
        <w:rPr>
          <w:rFonts w:asciiTheme="minorHAnsi" w:hAnsiTheme="minorHAnsi"/>
          <w:b/>
          <w:sz w:val="20"/>
          <w:szCs w:val="20"/>
        </w:rPr>
        <w:t>ou?</w:t>
      </w:r>
    </w:p>
    <w:p w:rsidR="005E466A" w:rsidRPr="005E466A" w:rsidRDefault="005E466A" w:rsidP="005E466A">
      <w:pPr>
        <w:pStyle w:val="ListParagraph"/>
        <w:widowControl w:val="0"/>
        <w:numPr>
          <w:ilvl w:val="0"/>
          <w:numId w:val="10"/>
        </w:numPr>
        <w:autoSpaceDE w:val="0"/>
        <w:autoSpaceDN w:val="0"/>
        <w:adjustRightInd w:val="0"/>
        <w:spacing w:before="100" w:beforeAutospacing="1" w:after="100" w:afterAutospacing="1"/>
        <w:jc w:val="both"/>
        <w:rPr>
          <w:sz w:val="20"/>
        </w:rPr>
      </w:pPr>
      <w:r>
        <w:rPr>
          <w:sz w:val="20"/>
        </w:rPr>
        <w:t xml:space="preserve">A </w:t>
      </w:r>
      <w:r w:rsidRPr="005E466A">
        <w:rPr>
          <w:sz w:val="20"/>
        </w:rPr>
        <w:t xml:space="preserve">self-motivated </w:t>
      </w:r>
      <w:r>
        <w:rPr>
          <w:sz w:val="20"/>
        </w:rPr>
        <w:t xml:space="preserve">individual </w:t>
      </w:r>
      <w:r w:rsidRPr="005E466A">
        <w:rPr>
          <w:sz w:val="20"/>
        </w:rPr>
        <w:t>with excellent attention to detail</w:t>
      </w:r>
    </w:p>
    <w:p w:rsidR="005E466A" w:rsidRPr="005E466A" w:rsidRDefault="005E466A" w:rsidP="005E466A">
      <w:pPr>
        <w:pStyle w:val="ListParagraph"/>
        <w:widowControl w:val="0"/>
        <w:numPr>
          <w:ilvl w:val="0"/>
          <w:numId w:val="10"/>
        </w:numPr>
        <w:autoSpaceDE w:val="0"/>
        <w:autoSpaceDN w:val="0"/>
        <w:adjustRightInd w:val="0"/>
        <w:spacing w:before="100" w:beforeAutospacing="1" w:after="100" w:afterAutospacing="1"/>
        <w:jc w:val="both"/>
        <w:rPr>
          <w:sz w:val="20"/>
        </w:rPr>
      </w:pPr>
      <w:r w:rsidRPr="005E466A">
        <w:rPr>
          <w:sz w:val="20"/>
        </w:rPr>
        <w:t>Proactive</w:t>
      </w:r>
      <w:r>
        <w:rPr>
          <w:sz w:val="20"/>
        </w:rPr>
        <w:t xml:space="preserve"> and challenging</w:t>
      </w:r>
    </w:p>
    <w:p w:rsidR="005E466A" w:rsidRPr="005E466A" w:rsidRDefault="005E466A" w:rsidP="005E466A">
      <w:pPr>
        <w:pStyle w:val="ListParagraph"/>
        <w:widowControl w:val="0"/>
        <w:numPr>
          <w:ilvl w:val="0"/>
          <w:numId w:val="10"/>
        </w:numPr>
        <w:autoSpaceDE w:val="0"/>
        <w:autoSpaceDN w:val="0"/>
        <w:adjustRightInd w:val="0"/>
        <w:spacing w:before="100" w:beforeAutospacing="1" w:after="100" w:afterAutospacing="1"/>
        <w:jc w:val="both"/>
        <w:rPr>
          <w:sz w:val="20"/>
        </w:rPr>
      </w:pPr>
      <w:r w:rsidRPr="005E466A">
        <w:rPr>
          <w:sz w:val="20"/>
        </w:rPr>
        <w:lastRenderedPageBreak/>
        <w:t>Adaptable, enthusiastic and accepting of change</w:t>
      </w:r>
    </w:p>
    <w:p w:rsidR="005E466A" w:rsidRPr="005E466A" w:rsidRDefault="005E466A" w:rsidP="005E466A">
      <w:pPr>
        <w:pStyle w:val="ListParagraph"/>
        <w:widowControl w:val="0"/>
        <w:numPr>
          <w:ilvl w:val="0"/>
          <w:numId w:val="10"/>
        </w:numPr>
        <w:autoSpaceDE w:val="0"/>
        <w:autoSpaceDN w:val="0"/>
        <w:adjustRightInd w:val="0"/>
        <w:spacing w:before="100" w:beforeAutospacing="1" w:after="100" w:afterAutospacing="1"/>
        <w:jc w:val="both"/>
        <w:rPr>
          <w:sz w:val="20"/>
        </w:rPr>
      </w:pPr>
      <w:r>
        <w:rPr>
          <w:sz w:val="20"/>
        </w:rPr>
        <w:t>Has the a</w:t>
      </w:r>
      <w:r w:rsidRPr="005E466A">
        <w:rPr>
          <w:sz w:val="20"/>
        </w:rPr>
        <w:t>bility to work well under pressure.</w:t>
      </w:r>
    </w:p>
    <w:p w:rsidR="005E466A" w:rsidRPr="005E466A" w:rsidRDefault="005E466A" w:rsidP="005E466A">
      <w:pPr>
        <w:pStyle w:val="ListParagraph"/>
        <w:widowControl w:val="0"/>
        <w:numPr>
          <w:ilvl w:val="0"/>
          <w:numId w:val="10"/>
        </w:numPr>
        <w:autoSpaceDE w:val="0"/>
        <w:autoSpaceDN w:val="0"/>
        <w:adjustRightInd w:val="0"/>
        <w:spacing w:before="100" w:beforeAutospacing="1" w:after="100" w:afterAutospacing="1"/>
        <w:jc w:val="both"/>
        <w:rPr>
          <w:sz w:val="20"/>
        </w:rPr>
      </w:pPr>
      <w:r w:rsidRPr="005E466A">
        <w:rPr>
          <w:sz w:val="20"/>
        </w:rPr>
        <w:t>Understanding and appreciation of commercial sensitivities.</w:t>
      </w:r>
    </w:p>
    <w:p w:rsidR="004617A2" w:rsidRPr="004617A2" w:rsidRDefault="004617A2"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sidRPr="004617A2">
        <w:rPr>
          <w:sz w:val="20"/>
        </w:rPr>
        <w:t>Account Management experience</w:t>
      </w:r>
      <w:r w:rsidR="005E466A">
        <w:rPr>
          <w:sz w:val="20"/>
        </w:rPr>
        <w:t xml:space="preserve"> -</w:t>
      </w:r>
      <w:r w:rsidRPr="004617A2">
        <w:rPr>
          <w:sz w:val="20"/>
        </w:rPr>
        <w:t xml:space="preserve"> gained through delivery of key objectives.</w:t>
      </w:r>
    </w:p>
    <w:p w:rsidR="004617A2" w:rsidRPr="004617A2" w:rsidRDefault="005E466A"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Pr>
          <w:sz w:val="20"/>
        </w:rPr>
        <w:t xml:space="preserve">Possessing excellent inter-personal skills with the ability </w:t>
      </w:r>
      <w:r w:rsidR="004617A2" w:rsidRPr="004617A2">
        <w:rPr>
          <w:sz w:val="20"/>
        </w:rPr>
        <w:t>to communicate and build relationships with a broad base of external clients and distribution partners.</w:t>
      </w:r>
    </w:p>
    <w:p w:rsidR="004617A2" w:rsidRPr="004617A2" w:rsidRDefault="004617A2"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sidRPr="004617A2">
        <w:rPr>
          <w:sz w:val="20"/>
        </w:rPr>
        <w:t>A track record of making the right decisions under pressure.</w:t>
      </w:r>
    </w:p>
    <w:p w:rsidR="004617A2" w:rsidRPr="004617A2" w:rsidRDefault="004617A2"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sidRPr="004617A2">
        <w:rPr>
          <w:sz w:val="20"/>
        </w:rPr>
        <w:t>The ability to multi-task and manage own workload to deadlines whilst accommodating urgent requests.</w:t>
      </w:r>
    </w:p>
    <w:p w:rsidR="004617A2" w:rsidRPr="004617A2" w:rsidRDefault="005E466A"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Pr>
          <w:sz w:val="20"/>
        </w:rPr>
        <w:t>The a</w:t>
      </w:r>
      <w:r w:rsidR="004617A2" w:rsidRPr="004617A2">
        <w:rPr>
          <w:sz w:val="20"/>
        </w:rPr>
        <w:t>bility to solve problems and ability to use own initiative to drive change and improvement.</w:t>
      </w:r>
    </w:p>
    <w:p w:rsidR="004617A2" w:rsidRDefault="004617A2"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sidRPr="004617A2">
        <w:rPr>
          <w:sz w:val="20"/>
        </w:rPr>
        <w:t>Intermediate/Advanced knowledge of Microsoft Office software</w:t>
      </w:r>
    </w:p>
    <w:p w:rsidR="005E466A" w:rsidRPr="004617A2" w:rsidRDefault="005E466A" w:rsidP="004617A2">
      <w:pPr>
        <w:pStyle w:val="ListParagraph"/>
        <w:widowControl w:val="0"/>
        <w:numPr>
          <w:ilvl w:val="0"/>
          <w:numId w:val="10"/>
        </w:numPr>
        <w:autoSpaceDE w:val="0"/>
        <w:autoSpaceDN w:val="0"/>
        <w:adjustRightInd w:val="0"/>
        <w:spacing w:before="100" w:beforeAutospacing="1" w:after="100" w:afterAutospacing="1"/>
        <w:jc w:val="both"/>
        <w:rPr>
          <w:sz w:val="20"/>
        </w:rPr>
      </w:pPr>
      <w:r>
        <w:rPr>
          <w:sz w:val="20"/>
        </w:rPr>
        <w:t>Presentation skills</w:t>
      </w:r>
    </w:p>
    <w:p w:rsidR="00F34575" w:rsidRPr="00F34575" w:rsidRDefault="00F34575" w:rsidP="004617A2">
      <w:pPr>
        <w:pStyle w:val="Heading1"/>
        <w:spacing w:line="264" w:lineRule="auto"/>
        <w:jc w:val="both"/>
        <w:rPr>
          <w:rFonts w:asciiTheme="minorHAnsi" w:hAnsiTheme="minorHAnsi"/>
          <w:b/>
          <w:sz w:val="20"/>
          <w:szCs w:val="20"/>
        </w:rPr>
      </w:pPr>
      <w:r w:rsidRPr="00F34575">
        <w:rPr>
          <w:rFonts w:asciiTheme="minorHAnsi" w:hAnsiTheme="minorHAnsi"/>
          <w:b/>
          <w:sz w:val="20"/>
          <w:szCs w:val="20"/>
        </w:rPr>
        <w:t xml:space="preserve">What’s </w:t>
      </w:r>
      <w:r>
        <w:rPr>
          <w:rFonts w:asciiTheme="minorHAnsi" w:hAnsiTheme="minorHAnsi"/>
          <w:b/>
          <w:sz w:val="20"/>
          <w:szCs w:val="20"/>
        </w:rPr>
        <w:t>I</w:t>
      </w:r>
      <w:r w:rsidRPr="00F34575">
        <w:rPr>
          <w:rFonts w:asciiTheme="minorHAnsi" w:hAnsiTheme="minorHAnsi"/>
          <w:b/>
          <w:sz w:val="20"/>
          <w:szCs w:val="20"/>
        </w:rPr>
        <w:t xml:space="preserve">n </w:t>
      </w:r>
      <w:r>
        <w:rPr>
          <w:rFonts w:asciiTheme="minorHAnsi" w:hAnsiTheme="minorHAnsi"/>
          <w:b/>
          <w:sz w:val="20"/>
          <w:szCs w:val="20"/>
        </w:rPr>
        <w:t xml:space="preserve">It </w:t>
      </w:r>
      <w:r w:rsidR="005E466A">
        <w:rPr>
          <w:rFonts w:asciiTheme="minorHAnsi" w:hAnsiTheme="minorHAnsi"/>
          <w:b/>
          <w:sz w:val="20"/>
          <w:szCs w:val="20"/>
        </w:rPr>
        <w:t>for</w:t>
      </w:r>
      <w:r w:rsidRPr="00F34575">
        <w:rPr>
          <w:rFonts w:asciiTheme="minorHAnsi" w:hAnsiTheme="minorHAnsi"/>
          <w:b/>
          <w:sz w:val="20"/>
          <w:szCs w:val="20"/>
        </w:rPr>
        <w:t xml:space="preserve"> </w:t>
      </w:r>
      <w:r>
        <w:rPr>
          <w:rFonts w:asciiTheme="minorHAnsi" w:hAnsiTheme="minorHAnsi"/>
          <w:b/>
          <w:sz w:val="20"/>
          <w:szCs w:val="20"/>
        </w:rPr>
        <w:t>Y</w:t>
      </w:r>
      <w:r w:rsidRPr="00F34575">
        <w:rPr>
          <w:rFonts w:asciiTheme="minorHAnsi" w:hAnsiTheme="minorHAnsi"/>
          <w:b/>
          <w:sz w:val="20"/>
          <w:szCs w:val="20"/>
        </w:rPr>
        <w:t>ou?</w:t>
      </w:r>
    </w:p>
    <w:p w:rsidR="00F34575" w:rsidRPr="00F34575" w:rsidRDefault="00F34575" w:rsidP="00F34575">
      <w:pPr>
        <w:spacing w:after="120" w:line="264" w:lineRule="auto"/>
        <w:jc w:val="both"/>
        <w:rPr>
          <w:sz w:val="20"/>
          <w:szCs w:val="20"/>
        </w:rPr>
      </w:pPr>
      <w:r w:rsidRPr="00F34575">
        <w:rPr>
          <w:sz w:val="20"/>
          <w:szCs w:val="20"/>
        </w:rPr>
        <w:t>Seymour is part of The Frontline Group owned by two of the world’s leading publishing companies; Bauer Media and Immediate Media Company. This will give you the chance to grow your career across a number of different businesses and functions, including trade marketing, publishing, brand marketing, sales, finance and supply chain. We strongly believe in developing our own people and have a great track record of taking people from account exec level positions through to senior positions within the group.</w:t>
      </w:r>
    </w:p>
    <w:p w:rsidR="00F34575" w:rsidRPr="00F34575" w:rsidRDefault="00F34575" w:rsidP="00F34575">
      <w:pPr>
        <w:spacing w:after="120" w:line="264" w:lineRule="auto"/>
        <w:jc w:val="both"/>
        <w:rPr>
          <w:sz w:val="20"/>
          <w:szCs w:val="20"/>
        </w:rPr>
      </w:pPr>
      <w:r w:rsidRPr="00F34575">
        <w:rPr>
          <w:sz w:val="20"/>
          <w:szCs w:val="20"/>
        </w:rPr>
        <w:t>As part of a high performing team you will receive reward and recognition for what you achieve, through praise, recognition and the development of your career here at Seymour. We enjoy what we do and succeed by what we achieve as a team and what we do together. Based in Smithfield’s in the heart of London it’s a great place to be and we have an active Social Club that organise great events. The role also comes with:</w:t>
      </w:r>
    </w:p>
    <w:p w:rsidR="00F34575" w:rsidRPr="00F34575" w:rsidRDefault="00F34575" w:rsidP="00F34575">
      <w:pPr>
        <w:pStyle w:val="ListParagraph"/>
        <w:numPr>
          <w:ilvl w:val="0"/>
          <w:numId w:val="6"/>
        </w:numPr>
        <w:spacing w:after="120" w:line="264" w:lineRule="auto"/>
        <w:jc w:val="both"/>
        <w:rPr>
          <w:sz w:val="20"/>
          <w:szCs w:val="20"/>
        </w:rPr>
      </w:pPr>
      <w:r w:rsidRPr="00F34575">
        <w:rPr>
          <w:sz w:val="20"/>
          <w:szCs w:val="20"/>
        </w:rPr>
        <w:t>A competitive package</w:t>
      </w:r>
    </w:p>
    <w:p w:rsidR="00F34575" w:rsidRPr="00F34575" w:rsidRDefault="00F34575" w:rsidP="00F34575">
      <w:pPr>
        <w:pStyle w:val="ListParagraph"/>
        <w:numPr>
          <w:ilvl w:val="0"/>
          <w:numId w:val="6"/>
        </w:numPr>
        <w:spacing w:after="120" w:line="264" w:lineRule="auto"/>
        <w:jc w:val="both"/>
        <w:rPr>
          <w:sz w:val="20"/>
          <w:szCs w:val="20"/>
        </w:rPr>
      </w:pPr>
      <w:r w:rsidRPr="00F34575">
        <w:rPr>
          <w:sz w:val="20"/>
          <w:szCs w:val="20"/>
        </w:rPr>
        <w:t>Flexible Benefits</w:t>
      </w:r>
    </w:p>
    <w:p w:rsidR="00F34575" w:rsidRPr="00F34575" w:rsidRDefault="00F34575" w:rsidP="00F34575">
      <w:pPr>
        <w:pStyle w:val="ListParagraph"/>
        <w:numPr>
          <w:ilvl w:val="0"/>
          <w:numId w:val="7"/>
        </w:numPr>
        <w:spacing w:after="120" w:line="264" w:lineRule="auto"/>
        <w:jc w:val="both"/>
        <w:rPr>
          <w:sz w:val="20"/>
          <w:szCs w:val="20"/>
        </w:rPr>
      </w:pPr>
      <w:r w:rsidRPr="00F34575">
        <w:rPr>
          <w:sz w:val="20"/>
          <w:szCs w:val="20"/>
        </w:rPr>
        <w:t>25 days holiday per year</w:t>
      </w:r>
    </w:p>
    <w:p w:rsidR="00F34575" w:rsidRPr="00F34575" w:rsidRDefault="00F34575" w:rsidP="00F34575">
      <w:pPr>
        <w:pStyle w:val="ListParagraph"/>
        <w:numPr>
          <w:ilvl w:val="0"/>
          <w:numId w:val="7"/>
        </w:numPr>
        <w:spacing w:after="120" w:line="264" w:lineRule="auto"/>
        <w:jc w:val="both"/>
        <w:rPr>
          <w:sz w:val="20"/>
          <w:szCs w:val="20"/>
        </w:rPr>
      </w:pPr>
      <w:r w:rsidRPr="00F34575">
        <w:rPr>
          <w:sz w:val="20"/>
          <w:szCs w:val="20"/>
        </w:rPr>
        <w:t>Pension scheme</w:t>
      </w:r>
    </w:p>
    <w:p w:rsidR="00F34575" w:rsidRPr="00F34575" w:rsidRDefault="00F34575" w:rsidP="00F34575">
      <w:pPr>
        <w:pStyle w:val="Heading1"/>
        <w:spacing w:line="264" w:lineRule="auto"/>
        <w:jc w:val="both"/>
        <w:rPr>
          <w:rFonts w:asciiTheme="minorHAnsi" w:hAnsiTheme="minorHAnsi"/>
          <w:b/>
          <w:sz w:val="22"/>
          <w:szCs w:val="22"/>
        </w:rPr>
      </w:pPr>
      <w:r w:rsidRPr="00F34575">
        <w:rPr>
          <w:rFonts w:asciiTheme="minorHAnsi" w:hAnsiTheme="minorHAnsi"/>
          <w:b/>
          <w:sz w:val="22"/>
          <w:szCs w:val="22"/>
        </w:rPr>
        <w:t>About Us</w:t>
      </w:r>
    </w:p>
    <w:p w:rsidR="00F34575" w:rsidRPr="00F34575" w:rsidRDefault="00F34575" w:rsidP="00F34575">
      <w:pPr>
        <w:spacing w:line="264" w:lineRule="auto"/>
        <w:jc w:val="both"/>
        <w:rPr>
          <w:sz w:val="20"/>
          <w:szCs w:val="20"/>
        </w:rPr>
      </w:pPr>
      <w:r w:rsidRPr="00F34575">
        <w:rPr>
          <w:noProof/>
          <w:sz w:val="20"/>
          <w:szCs w:val="20"/>
          <w:lang w:eastAsia="en-GB"/>
        </w:rPr>
        <w:drawing>
          <wp:inline distT="0" distB="0" distL="0" distR="0" wp14:anchorId="6AEA2F5A" wp14:editId="35278E2D">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7"/>
                    <a:stretch>
                      <a:fillRect/>
                    </a:stretch>
                  </pic:blipFill>
                  <pic:spPr>
                    <a:xfrm>
                      <a:off x="0" y="0"/>
                      <a:ext cx="1317939" cy="456465"/>
                    </a:xfrm>
                    <a:prstGeom prst="rect">
                      <a:avLst/>
                    </a:prstGeom>
                  </pic:spPr>
                </pic:pic>
              </a:graphicData>
            </a:graphic>
          </wp:inline>
        </w:drawing>
      </w:r>
    </w:p>
    <w:p w:rsidR="00F34575" w:rsidRPr="00F34575" w:rsidRDefault="00F34575" w:rsidP="00F34575">
      <w:pPr>
        <w:spacing w:after="0" w:line="264" w:lineRule="auto"/>
        <w:jc w:val="both"/>
        <w:rPr>
          <w:sz w:val="20"/>
          <w:szCs w:val="20"/>
        </w:rPr>
      </w:pPr>
      <w:r w:rsidRPr="00F34575">
        <w:rPr>
          <w:sz w:val="20"/>
          <w:szCs w:val="20"/>
        </w:rPr>
        <w:t xml:space="preserve">As part of the wider Frontline Group you will be working for the market leading UK Distributor and the biggest global exporter of magazines. We account for 60% of magazine revenue in the UK so in your career you will have the opportunity to work with some of the most exciting and iconic magazines brands, as well as working on titles that operate with highly engaged and passionate audiences. Our teams are made up of the most talented and widely respected people in our industry and are seen as the </w:t>
      </w:r>
      <w:r w:rsidRPr="00F34575">
        <w:rPr>
          <w:sz w:val="20"/>
          <w:szCs w:val="20"/>
        </w:rPr>
        <w:lastRenderedPageBreak/>
        <w:t xml:space="preserve">experts in their fields. At Seymour we are passionate about other people’s passions and embrace the wide variety of different interests, hobbies, sports and genres our readers love and with over 130 Publishing Clients and more than 1,000 magazine titles, life at Seymour is always exciting, rich with diversity, it can be challenging but always very rewarding. </w:t>
      </w:r>
    </w:p>
    <w:p w:rsidR="002B30EF" w:rsidRDefault="002B30EF" w:rsidP="00F34575">
      <w:pPr>
        <w:spacing w:after="0" w:line="264" w:lineRule="auto"/>
        <w:jc w:val="both"/>
        <w:rPr>
          <w:sz w:val="20"/>
          <w:szCs w:val="20"/>
        </w:rPr>
      </w:pPr>
    </w:p>
    <w:p w:rsidR="00F34575" w:rsidRPr="00F34575" w:rsidRDefault="00F34575" w:rsidP="00F34575">
      <w:pPr>
        <w:spacing w:after="0" w:line="264" w:lineRule="auto"/>
        <w:jc w:val="both"/>
        <w:rPr>
          <w:rStyle w:val="Hyperlink"/>
          <w:sz w:val="20"/>
          <w:szCs w:val="20"/>
        </w:rPr>
      </w:pPr>
      <w:r w:rsidRPr="00F34575">
        <w:rPr>
          <w:sz w:val="20"/>
          <w:szCs w:val="20"/>
        </w:rPr>
        <w:t xml:space="preserve">To learn more about our company and our great people visit </w:t>
      </w:r>
      <w:hyperlink r:id="rId8" w:history="1">
        <w:r w:rsidRPr="00F34575">
          <w:rPr>
            <w:rStyle w:val="Hyperlink"/>
            <w:sz w:val="20"/>
            <w:szCs w:val="20"/>
          </w:rPr>
          <w:t>www.seymour.co.uk</w:t>
        </w:r>
      </w:hyperlink>
    </w:p>
    <w:p w:rsidR="002B30EF" w:rsidRDefault="002B30EF" w:rsidP="00F34575">
      <w:pPr>
        <w:spacing w:after="0" w:line="264" w:lineRule="auto"/>
        <w:jc w:val="both"/>
        <w:rPr>
          <w:sz w:val="20"/>
          <w:szCs w:val="20"/>
        </w:rPr>
      </w:pPr>
    </w:p>
    <w:p w:rsidR="002B30EF" w:rsidRDefault="002B30EF" w:rsidP="002B30EF">
      <w:pPr>
        <w:spacing w:after="0" w:line="240" w:lineRule="auto"/>
        <w:jc w:val="both"/>
        <w:rPr>
          <w:sz w:val="18"/>
        </w:rPr>
      </w:pPr>
      <w:r w:rsidRPr="000B653D">
        <w:rPr>
          <w:sz w:val="18"/>
        </w:rPr>
        <w:t>If you feel you want to work in a dynamic and exciting environment please send your CV along with a covering letter to</w:t>
      </w:r>
    </w:p>
    <w:p w:rsidR="00F34575" w:rsidRDefault="00F34575" w:rsidP="00F34575">
      <w:pPr>
        <w:spacing w:after="0" w:line="264" w:lineRule="auto"/>
        <w:jc w:val="both"/>
        <w:rPr>
          <w:sz w:val="20"/>
          <w:szCs w:val="20"/>
        </w:rPr>
      </w:pPr>
    </w:p>
    <w:p w:rsidR="002B30EF" w:rsidRDefault="002B30EF" w:rsidP="00F34575">
      <w:pPr>
        <w:spacing w:after="0" w:line="264" w:lineRule="auto"/>
        <w:jc w:val="both"/>
        <w:rPr>
          <w:sz w:val="20"/>
          <w:szCs w:val="20"/>
        </w:rPr>
      </w:pPr>
      <w:hyperlink r:id="rId9" w:history="1">
        <w:r w:rsidRPr="003B29A5">
          <w:rPr>
            <w:rStyle w:val="Hyperlink"/>
            <w:sz w:val="20"/>
            <w:szCs w:val="20"/>
          </w:rPr>
          <w:t>https://app.smartrecruitonline.com/p/job/Sales-Development-Manager---(12-Month-Maternity-Cover)-12987</w:t>
        </w:r>
      </w:hyperlink>
    </w:p>
    <w:p w:rsidR="002B30EF" w:rsidRPr="00F34575" w:rsidRDefault="002B30EF" w:rsidP="00F34575">
      <w:pPr>
        <w:spacing w:after="0" w:line="264" w:lineRule="auto"/>
        <w:jc w:val="both"/>
        <w:rPr>
          <w:b/>
          <w:sz w:val="20"/>
          <w:szCs w:val="20"/>
        </w:rPr>
      </w:pPr>
      <w:bookmarkStart w:id="0" w:name="_GoBack"/>
      <w:bookmarkEnd w:id="0"/>
    </w:p>
    <w:p w:rsidR="00F34575" w:rsidRPr="00F34575" w:rsidRDefault="00F34575" w:rsidP="00F34575">
      <w:pPr>
        <w:spacing w:after="0" w:line="264" w:lineRule="auto"/>
        <w:jc w:val="both"/>
        <w:rPr>
          <w:b/>
          <w:sz w:val="20"/>
          <w:szCs w:val="20"/>
        </w:rPr>
      </w:pPr>
      <w:r w:rsidRPr="00F34575">
        <w:rPr>
          <w:b/>
          <w:sz w:val="20"/>
          <w:szCs w:val="20"/>
        </w:rPr>
        <w:t xml:space="preserve">The deadline for applications is the </w:t>
      </w:r>
      <w:r w:rsidR="00843754">
        <w:rPr>
          <w:b/>
          <w:sz w:val="20"/>
          <w:szCs w:val="20"/>
        </w:rPr>
        <w:t>30</w:t>
      </w:r>
      <w:r w:rsidR="00843754" w:rsidRPr="00843754">
        <w:rPr>
          <w:b/>
          <w:sz w:val="20"/>
          <w:szCs w:val="20"/>
          <w:vertAlign w:val="superscript"/>
        </w:rPr>
        <w:t>th</w:t>
      </w:r>
      <w:r w:rsidR="00843754">
        <w:rPr>
          <w:b/>
          <w:sz w:val="20"/>
          <w:szCs w:val="20"/>
        </w:rPr>
        <w:t xml:space="preserve"> September</w:t>
      </w:r>
      <w:r w:rsidR="0069366C">
        <w:rPr>
          <w:b/>
          <w:sz w:val="20"/>
          <w:szCs w:val="20"/>
        </w:rPr>
        <w:t xml:space="preserve"> </w:t>
      </w:r>
      <w:r w:rsidRPr="00F34575">
        <w:rPr>
          <w:b/>
          <w:sz w:val="20"/>
          <w:szCs w:val="20"/>
        </w:rPr>
        <w:t>2019</w:t>
      </w:r>
    </w:p>
    <w:p w:rsidR="00F34575" w:rsidRPr="00F34575" w:rsidRDefault="00F34575" w:rsidP="00F34575">
      <w:pPr>
        <w:spacing w:after="0" w:line="264" w:lineRule="auto"/>
        <w:jc w:val="both"/>
        <w:rPr>
          <w:sz w:val="20"/>
          <w:szCs w:val="20"/>
        </w:rPr>
      </w:pPr>
    </w:p>
    <w:p w:rsidR="00F34575" w:rsidRPr="00F34575" w:rsidRDefault="00F34575" w:rsidP="00F34575">
      <w:pPr>
        <w:spacing w:after="0" w:line="264" w:lineRule="auto"/>
        <w:jc w:val="both"/>
        <w:rPr>
          <w:sz w:val="20"/>
          <w:szCs w:val="20"/>
        </w:rPr>
      </w:pPr>
      <w:r w:rsidRPr="00F34575">
        <w:rPr>
          <w:sz w:val="20"/>
          <w:szCs w:val="20"/>
        </w:rPr>
        <w:t xml:space="preserve">.  </w:t>
      </w:r>
    </w:p>
    <w:p w:rsidR="00DE706F" w:rsidRPr="00F34575" w:rsidRDefault="00DE706F" w:rsidP="00F34575">
      <w:pPr>
        <w:spacing w:line="264" w:lineRule="auto"/>
        <w:rPr>
          <w:sz w:val="20"/>
          <w:szCs w:val="20"/>
        </w:rPr>
      </w:pPr>
    </w:p>
    <w:sectPr w:rsidR="00DE706F" w:rsidRPr="00F34575" w:rsidSect="00F3457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0EF" w:rsidRDefault="002B30EF" w:rsidP="002B30EF">
      <w:pPr>
        <w:spacing w:after="0" w:line="240" w:lineRule="auto"/>
      </w:pPr>
      <w:r>
        <w:separator/>
      </w:r>
    </w:p>
  </w:endnote>
  <w:endnote w:type="continuationSeparator" w:id="0">
    <w:p w:rsidR="002B30EF" w:rsidRDefault="002B30EF" w:rsidP="002B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0EF" w:rsidRDefault="002B30EF" w:rsidP="002B30EF">
      <w:pPr>
        <w:spacing w:after="0" w:line="240" w:lineRule="auto"/>
      </w:pPr>
      <w:r>
        <w:separator/>
      </w:r>
    </w:p>
  </w:footnote>
  <w:footnote w:type="continuationSeparator" w:id="0">
    <w:p w:rsidR="002B30EF" w:rsidRDefault="002B30EF" w:rsidP="002B3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C78"/>
    <w:multiLevelType w:val="hybridMultilevel"/>
    <w:tmpl w:val="D2D6195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 w15:restartNumberingAfterBreak="0">
    <w:nsid w:val="2665284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1A71C02"/>
    <w:multiLevelType w:val="hybridMultilevel"/>
    <w:tmpl w:val="4B66DA4A"/>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3745BB"/>
    <w:multiLevelType w:val="singleLevel"/>
    <w:tmpl w:val="FD8A4D86"/>
    <w:lvl w:ilvl="0">
      <w:start w:val="1"/>
      <w:numFmt w:val="bullet"/>
      <w:pStyle w:val="ListBullet2"/>
      <w:lvlText w:val=""/>
      <w:lvlJc w:val="left"/>
      <w:pPr>
        <w:tabs>
          <w:tab w:val="num" w:pos="785"/>
        </w:tabs>
        <w:ind w:left="709" w:hanging="284"/>
      </w:pPr>
      <w:rPr>
        <w:rFonts w:ascii="Wingdings" w:hAnsi="Wingdings" w:hint="default"/>
      </w:rPr>
    </w:lvl>
  </w:abstractNum>
  <w:abstractNum w:abstractNumId="4" w15:restartNumberingAfterBreak="0">
    <w:nsid w:val="3D871D01"/>
    <w:multiLevelType w:val="hybridMultilevel"/>
    <w:tmpl w:val="D5FCB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13549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B146A1E"/>
    <w:multiLevelType w:val="hybridMultilevel"/>
    <w:tmpl w:val="AEB28E12"/>
    <w:lvl w:ilvl="0" w:tplc="08090001">
      <w:start w:val="1"/>
      <w:numFmt w:val="bullet"/>
      <w:lvlText w:val=""/>
      <w:lvlJc w:val="left"/>
      <w:pPr>
        <w:ind w:left="-2139" w:hanging="360"/>
      </w:pPr>
      <w:rPr>
        <w:rFonts w:ascii="Symbol" w:hAnsi="Symbol"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699" w:hanging="360"/>
      </w:pPr>
      <w:rPr>
        <w:rFonts w:ascii="Wingdings" w:hAnsi="Wingdings" w:hint="default"/>
      </w:rPr>
    </w:lvl>
    <w:lvl w:ilvl="3" w:tplc="08090001" w:tentative="1">
      <w:start w:val="1"/>
      <w:numFmt w:val="bullet"/>
      <w:lvlText w:val=""/>
      <w:lvlJc w:val="left"/>
      <w:pPr>
        <w:ind w:left="21" w:hanging="360"/>
      </w:pPr>
      <w:rPr>
        <w:rFonts w:ascii="Symbol" w:hAnsi="Symbol" w:hint="default"/>
      </w:rPr>
    </w:lvl>
    <w:lvl w:ilvl="4" w:tplc="08090003" w:tentative="1">
      <w:start w:val="1"/>
      <w:numFmt w:val="bullet"/>
      <w:lvlText w:val="o"/>
      <w:lvlJc w:val="left"/>
      <w:pPr>
        <w:ind w:left="741" w:hanging="360"/>
      </w:pPr>
      <w:rPr>
        <w:rFonts w:ascii="Courier New" w:hAnsi="Courier New" w:cs="Courier New" w:hint="default"/>
      </w:rPr>
    </w:lvl>
    <w:lvl w:ilvl="5" w:tplc="08090005" w:tentative="1">
      <w:start w:val="1"/>
      <w:numFmt w:val="bullet"/>
      <w:lvlText w:val=""/>
      <w:lvlJc w:val="left"/>
      <w:pPr>
        <w:ind w:left="1461" w:hanging="360"/>
      </w:pPr>
      <w:rPr>
        <w:rFonts w:ascii="Wingdings" w:hAnsi="Wingdings" w:hint="default"/>
      </w:rPr>
    </w:lvl>
    <w:lvl w:ilvl="6" w:tplc="08090001" w:tentative="1">
      <w:start w:val="1"/>
      <w:numFmt w:val="bullet"/>
      <w:lvlText w:val=""/>
      <w:lvlJc w:val="left"/>
      <w:pPr>
        <w:ind w:left="2181" w:hanging="360"/>
      </w:pPr>
      <w:rPr>
        <w:rFonts w:ascii="Symbol" w:hAnsi="Symbol" w:hint="default"/>
      </w:rPr>
    </w:lvl>
    <w:lvl w:ilvl="7" w:tplc="08090003" w:tentative="1">
      <w:start w:val="1"/>
      <w:numFmt w:val="bullet"/>
      <w:lvlText w:val="o"/>
      <w:lvlJc w:val="left"/>
      <w:pPr>
        <w:ind w:left="2901" w:hanging="360"/>
      </w:pPr>
      <w:rPr>
        <w:rFonts w:ascii="Courier New" w:hAnsi="Courier New" w:cs="Courier New" w:hint="default"/>
      </w:rPr>
    </w:lvl>
    <w:lvl w:ilvl="8" w:tplc="08090005" w:tentative="1">
      <w:start w:val="1"/>
      <w:numFmt w:val="bullet"/>
      <w:lvlText w:val=""/>
      <w:lvlJc w:val="left"/>
      <w:pPr>
        <w:ind w:left="3621" w:hanging="360"/>
      </w:pPr>
      <w:rPr>
        <w:rFonts w:ascii="Wingdings" w:hAnsi="Wingdings" w:hint="default"/>
      </w:rPr>
    </w:lvl>
  </w:abstractNum>
  <w:abstractNum w:abstractNumId="7" w15:restartNumberingAfterBreak="0">
    <w:nsid w:val="73FE2C88"/>
    <w:multiLevelType w:val="hybridMultilevel"/>
    <w:tmpl w:val="2B1E709A"/>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2D6DF2"/>
    <w:multiLevelType w:val="hybridMultilevel"/>
    <w:tmpl w:val="710AF55E"/>
    <w:lvl w:ilvl="0" w:tplc="FA1EDC44">
      <w:start w:val="1"/>
      <w:numFmt w:val="bullet"/>
      <w:lvlText w:val=""/>
      <w:lvlJc w:val="left"/>
      <w:pPr>
        <w:ind w:left="-2139" w:hanging="360"/>
      </w:pPr>
      <w:rPr>
        <w:rFonts w:ascii="Wingdings" w:hAnsi="Wingdings" w:hint="default"/>
        <w:color w:val="A6A6A6" w:themeColor="background1" w:themeShade="A6"/>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699" w:hanging="360"/>
      </w:pPr>
      <w:rPr>
        <w:rFonts w:ascii="Wingdings" w:hAnsi="Wingdings" w:hint="default"/>
      </w:rPr>
    </w:lvl>
    <w:lvl w:ilvl="3" w:tplc="08090001" w:tentative="1">
      <w:start w:val="1"/>
      <w:numFmt w:val="bullet"/>
      <w:lvlText w:val=""/>
      <w:lvlJc w:val="left"/>
      <w:pPr>
        <w:ind w:left="21" w:hanging="360"/>
      </w:pPr>
      <w:rPr>
        <w:rFonts w:ascii="Symbol" w:hAnsi="Symbol" w:hint="default"/>
      </w:rPr>
    </w:lvl>
    <w:lvl w:ilvl="4" w:tplc="08090003" w:tentative="1">
      <w:start w:val="1"/>
      <w:numFmt w:val="bullet"/>
      <w:lvlText w:val="o"/>
      <w:lvlJc w:val="left"/>
      <w:pPr>
        <w:ind w:left="741" w:hanging="360"/>
      </w:pPr>
      <w:rPr>
        <w:rFonts w:ascii="Courier New" w:hAnsi="Courier New" w:cs="Courier New" w:hint="default"/>
      </w:rPr>
    </w:lvl>
    <w:lvl w:ilvl="5" w:tplc="08090005" w:tentative="1">
      <w:start w:val="1"/>
      <w:numFmt w:val="bullet"/>
      <w:lvlText w:val=""/>
      <w:lvlJc w:val="left"/>
      <w:pPr>
        <w:ind w:left="1461" w:hanging="360"/>
      </w:pPr>
      <w:rPr>
        <w:rFonts w:ascii="Wingdings" w:hAnsi="Wingdings" w:hint="default"/>
      </w:rPr>
    </w:lvl>
    <w:lvl w:ilvl="6" w:tplc="08090001" w:tentative="1">
      <w:start w:val="1"/>
      <w:numFmt w:val="bullet"/>
      <w:lvlText w:val=""/>
      <w:lvlJc w:val="left"/>
      <w:pPr>
        <w:ind w:left="2181" w:hanging="360"/>
      </w:pPr>
      <w:rPr>
        <w:rFonts w:ascii="Symbol" w:hAnsi="Symbol" w:hint="default"/>
      </w:rPr>
    </w:lvl>
    <w:lvl w:ilvl="7" w:tplc="08090003" w:tentative="1">
      <w:start w:val="1"/>
      <w:numFmt w:val="bullet"/>
      <w:lvlText w:val="o"/>
      <w:lvlJc w:val="left"/>
      <w:pPr>
        <w:ind w:left="2901" w:hanging="360"/>
      </w:pPr>
      <w:rPr>
        <w:rFonts w:ascii="Courier New" w:hAnsi="Courier New" w:cs="Courier New" w:hint="default"/>
      </w:rPr>
    </w:lvl>
    <w:lvl w:ilvl="8" w:tplc="08090005" w:tentative="1">
      <w:start w:val="1"/>
      <w:numFmt w:val="bullet"/>
      <w:lvlText w:val=""/>
      <w:lvlJc w:val="left"/>
      <w:pPr>
        <w:ind w:left="3621" w:hanging="360"/>
      </w:pPr>
      <w:rPr>
        <w:rFonts w:ascii="Wingdings" w:hAnsi="Wingdings" w:hint="default"/>
      </w:rPr>
    </w:lvl>
  </w:abstractNum>
  <w:abstractNum w:abstractNumId="9" w15:restartNumberingAfterBreak="0">
    <w:nsid w:val="7895368E"/>
    <w:multiLevelType w:val="hybridMultilevel"/>
    <w:tmpl w:val="5C36EF20"/>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7"/>
  </w:num>
  <w:num w:numId="6">
    <w:abstractNumId w:val="2"/>
  </w:num>
  <w:num w:numId="7">
    <w:abstractNumId w:val="9"/>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75"/>
    <w:rsid w:val="002B30EF"/>
    <w:rsid w:val="003E3CE6"/>
    <w:rsid w:val="004617A2"/>
    <w:rsid w:val="005E466A"/>
    <w:rsid w:val="0069366C"/>
    <w:rsid w:val="00843754"/>
    <w:rsid w:val="00944F90"/>
    <w:rsid w:val="00DE706F"/>
    <w:rsid w:val="00EE2B3C"/>
    <w:rsid w:val="00F3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43601-914C-4158-BE8F-97839FF2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75"/>
    <w:pPr>
      <w:spacing w:line="300" w:lineRule="auto"/>
    </w:pPr>
    <w:rPr>
      <w:rFonts w:eastAsiaTheme="minorEastAsia"/>
      <w:sz w:val="21"/>
      <w:szCs w:val="21"/>
    </w:rPr>
  </w:style>
  <w:style w:type="paragraph" w:styleId="Heading1">
    <w:name w:val="heading 1"/>
    <w:basedOn w:val="Normal"/>
    <w:next w:val="Normal"/>
    <w:link w:val="Heading1Char"/>
    <w:uiPriority w:val="9"/>
    <w:qFormat/>
    <w:rsid w:val="00F3457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575"/>
    <w:rPr>
      <w:rFonts w:asciiTheme="majorHAnsi" w:eastAsiaTheme="majorEastAsia" w:hAnsiTheme="majorHAnsi" w:cstheme="majorBidi"/>
      <w:color w:val="2E74B5" w:themeColor="accent1" w:themeShade="BF"/>
      <w:sz w:val="40"/>
      <w:szCs w:val="40"/>
    </w:rPr>
  </w:style>
  <w:style w:type="paragraph" w:styleId="Title">
    <w:name w:val="Title"/>
    <w:basedOn w:val="Normal"/>
    <w:next w:val="Normal"/>
    <w:link w:val="TitleChar"/>
    <w:uiPriority w:val="10"/>
    <w:qFormat/>
    <w:rsid w:val="00F3457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34575"/>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F34575"/>
    <w:pPr>
      <w:ind w:left="720"/>
      <w:contextualSpacing/>
    </w:pPr>
  </w:style>
  <w:style w:type="paragraph" w:styleId="Header">
    <w:name w:val="header"/>
    <w:basedOn w:val="Normal"/>
    <w:link w:val="HeaderChar"/>
    <w:unhideWhenUsed/>
    <w:rsid w:val="00F34575"/>
    <w:pPr>
      <w:tabs>
        <w:tab w:val="center" w:pos="4153"/>
        <w:tab w:val="right" w:pos="8306"/>
      </w:tabs>
      <w:spacing w:after="0" w:line="240" w:lineRule="auto"/>
      <w:jc w:val="both"/>
    </w:pPr>
    <w:rPr>
      <w:rFonts w:ascii="Times New Roman" w:eastAsia="Times New Roman" w:hAnsi="Times New Roman" w:cs="Times New Roman"/>
      <w:sz w:val="22"/>
      <w:szCs w:val="20"/>
      <w:lang w:eastAsia="en-GB"/>
    </w:rPr>
  </w:style>
  <w:style w:type="character" w:customStyle="1" w:styleId="HeaderChar">
    <w:name w:val="Header Char"/>
    <w:basedOn w:val="DefaultParagraphFont"/>
    <w:link w:val="Header"/>
    <w:rsid w:val="00F34575"/>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F34575"/>
    <w:rPr>
      <w:color w:val="0563C1" w:themeColor="hyperlink"/>
      <w:u w:val="single"/>
    </w:rPr>
  </w:style>
  <w:style w:type="paragraph" w:styleId="ListBullet2">
    <w:name w:val="List Bullet 2"/>
    <w:basedOn w:val="Normal"/>
    <w:rsid w:val="004617A2"/>
    <w:pPr>
      <w:numPr>
        <w:numId w:val="8"/>
      </w:numPr>
      <w:tabs>
        <w:tab w:val="clear" w:pos="785"/>
        <w:tab w:val="left" w:pos="425"/>
        <w:tab w:val="left" w:pos="851"/>
      </w:tabs>
      <w:spacing w:after="0" w:line="240" w:lineRule="auto"/>
      <w:ind w:left="850" w:hanging="425"/>
      <w:jc w:val="both"/>
    </w:pPr>
    <w:rPr>
      <w:rFonts w:ascii="Times New Roman" w:eastAsia="Times New Roman" w:hAnsi="Times New Roman" w:cs="Times New Roman"/>
      <w:sz w:val="22"/>
      <w:szCs w:val="20"/>
      <w:lang w:eastAsia="en-GB"/>
    </w:rPr>
  </w:style>
  <w:style w:type="paragraph" w:styleId="BalloonText">
    <w:name w:val="Balloon Text"/>
    <w:basedOn w:val="Normal"/>
    <w:link w:val="BalloonTextChar"/>
    <w:uiPriority w:val="99"/>
    <w:semiHidden/>
    <w:unhideWhenUsed/>
    <w:rsid w:val="002B3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0EF"/>
    <w:rPr>
      <w:rFonts w:ascii="Segoe UI" w:eastAsiaTheme="minorEastAsia" w:hAnsi="Segoe UI" w:cs="Segoe UI"/>
      <w:sz w:val="18"/>
      <w:szCs w:val="18"/>
    </w:rPr>
  </w:style>
  <w:style w:type="paragraph" w:styleId="Footer">
    <w:name w:val="footer"/>
    <w:basedOn w:val="Normal"/>
    <w:link w:val="FooterChar"/>
    <w:uiPriority w:val="99"/>
    <w:unhideWhenUsed/>
    <w:rsid w:val="002B3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0EF"/>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ymour.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martrecruitonline.com/p/job/Sales-Development-Manager---(12-Month-Maternity-Cover)-12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Frontline Ltd.</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Boyle</dc:creator>
  <cp:keywords/>
  <dc:description/>
  <cp:lastModifiedBy>Edith Addo</cp:lastModifiedBy>
  <cp:revision>2</cp:revision>
  <cp:lastPrinted>2019-09-12T10:19:00Z</cp:lastPrinted>
  <dcterms:created xsi:type="dcterms:W3CDTF">2019-09-12T12:41:00Z</dcterms:created>
  <dcterms:modified xsi:type="dcterms:W3CDTF">2019-09-12T12:41:00Z</dcterms:modified>
</cp:coreProperties>
</file>