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8D" w:rsidRPr="002562A3" w:rsidRDefault="00EB7C46" w:rsidP="0049146A">
      <w:pPr>
        <w:pStyle w:val="Title"/>
        <w:rPr>
          <w:sz w:val="32"/>
        </w:rPr>
      </w:pPr>
      <w:r>
        <w:rPr>
          <w:sz w:val="32"/>
        </w:rPr>
        <w:t>SALES DEVELOPMENT EXECUTIVE</w:t>
      </w:r>
      <w:r w:rsidR="002562A3" w:rsidRPr="002562A3">
        <w:rPr>
          <w:sz w:val="32"/>
        </w:rPr>
        <w:t xml:space="preserve"> </w:t>
      </w:r>
      <w:r>
        <w:rPr>
          <w:sz w:val="32"/>
        </w:rPr>
        <w:t>- EXPORT</w:t>
      </w:r>
    </w:p>
    <w:p w:rsidR="0049146A" w:rsidRPr="008427A5" w:rsidRDefault="0049146A" w:rsidP="0049146A">
      <w:pPr>
        <w:pStyle w:val="Heading1"/>
        <w:jc w:val="left"/>
        <w:rPr>
          <w:sz w:val="24"/>
        </w:rPr>
      </w:pPr>
      <w:r w:rsidRPr="008427A5">
        <w:rPr>
          <w:sz w:val="24"/>
        </w:rPr>
        <w:t>Job Description</w:t>
      </w:r>
    </w:p>
    <w:p w:rsidR="001D6BC1" w:rsidRDefault="0049146A" w:rsidP="002B5193">
      <w:pPr>
        <w:pStyle w:val="Header"/>
        <w:spacing w:before="60" w:after="120"/>
        <w:rPr>
          <w:sz w:val="18"/>
        </w:rPr>
      </w:pPr>
      <w:r w:rsidRPr="00096CF9">
        <w:rPr>
          <w:rFonts w:asciiTheme="minorHAnsi" w:eastAsiaTheme="minorEastAsia" w:hAnsiTheme="minorHAnsi" w:cstheme="minorBidi"/>
          <w:sz w:val="18"/>
          <w:szCs w:val="21"/>
          <w:lang w:eastAsia="en-US"/>
        </w:rPr>
        <w:t xml:space="preserve">The role of the </w:t>
      </w:r>
      <w:r w:rsidR="00EB7C46" w:rsidRPr="00096CF9">
        <w:rPr>
          <w:rFonts w:asciiTheme="minorHAnsi" w:eastAsiaTheme="minorEastAsia" w:hAnsiTheme="minorHAnsi" w:cstheme="minorBidi"/>
          <w:sz w:val="18"/>
          <w:szCs w:val="21"/>
          <w:lang w:eastAsia="en-US"/>
        </w:rPr>
        <w:t xml:space="preserve">Sales Development </w:t>
      </w:r>
      <w:r w:rsidR="005775EE" w:rsidRPr="00096CF9">
        <w:rPr>
          <w:rFonts w:asciiTheme="minorHAnsi" w:eastAsiaTheme="minorEastAsia" w:hAnsiTheme="minorHAnsi" w:cstheme="minorBidi"/>
          <w:sz w:val="18"/>
          <w:szCs w:val="21"/>
          <w:lang w:eastAsia="en-US"/>
        </w:rPr>
        <w:t>Executive he</w:t>
      </w:r>
      <w:r w:rsidRPr="00096CF9">
        <w:rPr>
          <w:rFonts w:asciiTheme="minorHAnsi" w:eastAsiaTheme="minorEastAsia" w:hAnsiTheme="minorHAnsi" w:cstheme="minorBidi"/>
          <w:sz w:val="18"/>
          <w:szCs w:val="21"/>
          <w:lang w:eastAsia="en-US"/>
        </w:rPr>
        <w:t>r</w:t>
      </w:r>
      <w:r w:rsidR="005775EE" w:rsidRPr="00096CF9">
        <w:rPr>
          <w:rFonts w:asciiTheme="minorHAnsi" w:eastAsiaTheme="minorEastAsia" w:hAnsiTheme="minorHAnsi" w:cstheme="minorBidi"/>
          <w:sz w:val="18"/>
          <w:szCs w:val="21"/>
          <w:lang w:eastAsia="en-US"/>
        </w:rPr>
        <w:t>e</w:t>
      </w:r>
      <w:r w:rsidR="001D6BC1" w:rsidRPr="00096CF9">
        <w:rPr>
          <w:rFonts w:asciiTheme="minorHAnsi" w:eastAsiaTheme="minorEastAsia" w:hAnsiTheme="minorHAnsi" w:cstheme="minorBidi"/>
          <w:sz w:val="18"/>
          <w:szCs w:val="21"/>
          <w:lang w:eastAsia="en-US"/>
        </w:rPr>
        <w:t xml:space="preserve"> at Seymour will see you supporting the Sales Development Managers in the areas of administration, reporting and promotion</w:t>
      </w:r>
      <w:r w:rsidR="000318D7">
        <w:rPr>
          <w:rFonts w:asciiTheme="minorHAnsi" w:eastAsiaTheme="minorEastAsia" w:hAnsiTheme="minorHAnsi" w:cstheme="minorBidi"/>
          <w:sz w:val="18"/>
          <w:szCs w:val="21"/>
          <w:lang w:eastAsia="en-US"/>
        </w:rPr>
        <w:t>al activity,</w:t>
      </w:r>
      <w:r w:rsidR="007B51DB">
        <w:rPr>
          <w:rFonts w:asciiTheme="minorHAnsi" w:eastAsiaTheme="minorEastAsia" w:hAnsiTheme="minorHAnsi" w:cstheme="minorBidi"/>
          <w:sz w:val="18"/>
          <w:szCs w:val="21"/>
          <w:lang w:eastAsia="en-US"/>
        </w:rPr>
        <w:t xml:space="preserve"> </w:t>
      </w:r>
      <w:proofErr w:type="gramStart"/>
      <w:r w:rsidR="001D6BC1" w:rsidRPr="00096CF9">
        <w:rPr>
          <w:rFonts w:asciiTheme="minorHAnsi" w:eastAsiaTheme="minorEastAsia" w:hAnsiTheme="minorHAnsi" w:cstheme="minorBidi"/>
          <w:sz w:val="18"/>
          <w:szCs w:val="21"/>
          <w:lang w:eastAsia="en-US"/>
        </w:rPr>
        <w:t>the</w:t>
      </w:r>
      <w:proofErr w:type="gramEnd"/>
      <w:r w:rsidR="001D6BC1" w:rsidRPr="00096CF9">
        <w:rPr>
          <w:rFonts w:asciiTheme="minorHAnsi" w:eastAsiaTheme="minorEastAsia" w:hAnsiTheme="minorHAnsi" w:cstheme="minorBidi"/>
          <w:sz w:val="18"/>
          <w:szCs w:val="21"/>
          <w:lang w:eastAsia="en-US"/>
        </w:rPr>
        <w:t xml:space="preserve"> development of commercial publisher relationships and to continue Seymour’s growth as the </w:t>
      </w:r>
      <w:r w:rsidR="007B51DB">
        <w:rPr>
          <w:rFonts w:asciiTheme="minorHAnsi" w:eastAsiaTheme="minorEastAsia" w:hAnsiTheme="minorHAnsi" w:cstheme="minorBidi"/>
          <w:sz w:val="18"/>
          <w:szCs w:val="21"/>
          <w:lang w:eastAsia="en-US"/>
        </w:rPr>
        <w:t>largest exporter of UK magazines</w:t>
      </w:r>
      <w:r w:rsidR="001D6BC1" w:rsidRPr="00096CF9">
        <w:rPr>
          <w:rFonts w:asciiTheme="minorHAnsi" w:eastAsiaTheme="minorEastAsia" w:hAnsiTheme="minorHAnsi" w:cstheme="minorBidi"/>
          <w:sz w:val="18"/>
          <w:szCs w:val="21"/>
          <w:lang w:eastAsia="en-US"/>
        </w:rPr>
        <w:t>.</w:t>
      </w:r>
      <w:r w:rsidR="00096CF9">
        <w:rPr>
          <w:rFonts w:asciiTheme="minorHAnsi" w:eastAsiaTheme="minorEastAsia" w:hAnsiTheme="minorHAnsi" w:cstheme="minorBidi"/>
          <w:sz w:val="18"/>
          <w:szCs w:val="21"/>
          <w:lang w:eastAsia="en-US"/>
        </w:rPr>
        <w:t xml:space="preserve"> </w:t>
      </w:r>
      <w:r w:rsidR="00096CF9" w:rsidRPr="00096CF9">
        <w:rPr>
          <w:rFonts w:asciiTheme="minorHAnsi" w:eastAsiaTheme="minorEastAsia" w:hAnsiTheme="minorHAnsi" w:cstheme="minorBidi"/>
          <w:sz w:val="18"/>
          <w:szCs w:val="21"/>
          <w:lang w:eastAsia="en-US"/>
        </w:rPr>
        <w:t>You will be part of a wider cross-functional team, where our services allow our clients to get their skilfully curated and beautifully created magazines into the hands of consumers across the globe, allowing people to be entertained, informed, inspired or to simply enjoy reading about their passion.</w:t>
      </w:r>
      <w:r w:rsidR="00096CF9">
        <w:rPr>
          <w:sz w:val="18"/>
        </w:rPr>
        <w:t xml:space="preserve">   </w:t>
      </w:r>
    </w:p>
    <w:p w:rsidR="00F37C88" w:rsidRDefault="00F37C88" w:rsidP="00F37C88">
      <w:pPr>
        <w:pStyle w:val="Heading1"/>
        <w:jc w:val="left"/>
        <w:rPr>
          <w:sz w:val="24"/>
        </w:rPr>
      </w:pPr>
      <w:r w:rsidRPr="008427A5">
        <w:rPr>
          <w:sz w:val="24"/>
        </w:rPr>
        <w:t>Key Accountabilities</w:t>
      </w:r>
    </w:p>
    <w:p w:rsidR="001D6BC1" w:rsidRPr="001D6BC1" w:rsidRDefault="001D6BC1" w:rsidP="001D6BC1">
      <w:pPr>
        <w:spacing w:after="120" w:line="240" w:lineRule="auto"/>
        <w:jc w:val="both"/>
        <w:rPr>
          <w:sz w:val="18"/>
        </w:rPr>
      </w:pPr>
      <w:r w:rsidRPr="001D6BC1">
        <w:rPr>
          <w:sz w:val="18"/>
        </w:rPr>
        <w:t xml:space="preserve">Under the guidance of the Sales Development </w:t>
      </w:r>
      <w:r>
        <w:rPr>
          <w:sz w:val="18"/>
        </w:rPr>
        <w:t>Managers, to</w:t>
      </w:r>
      <w:r w:rsidRPr="001D6BC1">
        <w:rPr>
          <w:sz w:val="18"/>
        </w:rPr>
        <w:t xml:space="preserve"> deliver appropriate support to the SDM team as </w:t>
      </w:r>
      <w:r>
        <w:rPr>
          <w:sz w:val="18"/>
        </w:rPr>
        <w:t>required in the following areas:</w:t>
      </w:r>
    </w:p>
    <w:p w:rsidR="00096CF9" w:rsidRDefault="00EB7C46" w:rsidP="00096CF9">
      <w:pPr>
        <w:pStyle w:val="ListParagraph"/>
        <w:numPr>
          <w:ilvl w:val="0"/>
          <w:numId w:val="1"/>
        </w:numPr>
        <w:spacing w:line="240" w:lineRule="auto"/>
        <w:ind w:left="714" w:hanging="357"/>
        <w:jc w:val="both"/>
        <w:rPr>
          <w:sz w:val="18"/>
        </w:rPr>
      </w:pPr>
      <w:r w:rsidRPr="00096CF9">
        <w:rPr>
          <w:sz w:val="18"/>
        </w:rPr>
        <w:t>The delivery of timely and accurate publisher, territory, and internal reporting in SIL systems ensuring that these are reflective of sales trends.</w:t>
      </w:r>
    </w:p>
    <w:p w:rsidR="00EB7C46" w:rsidRPr="00096CF9" w:rsidRDefault="00EB7C46" w:rsidP="00096CF9">
      <w:pPr>
        <w:pStyle w:val="ListParagraph"/>
        <w:numPr>
          <w:ilvl w:val="0"/>
          <w:numId w:val="1"/>
        </w:numPr>
        <w:spacing w:line="240" w:lineRule="auto"/>
        <w:ind w:left="714" w:hanging="357"/>
        <w:jc w:val="both"/>
        <w:rPr>
          <w:sz w:val="18"/>
        </w:rPr>
      </w:pPr>
      <w:r w:rsidRPr="00096CF9">
        <w:rPr>
          <w:sz w:val="18"/>
        </w:rPr>
        <w:t>Compile information for publisher and distributor reporting packs</w:t>
      </w:r>
    </w:p>
    <w:p w:rsidR="00EB7C46" w:rsidRPr="00EB7C46" w:rsidRDefault="00EB7C46" w:rsidP="00096CF9">
      <w:pPr>
        <w:pStyle w:val="ListParagraph"/>
        <w:numPr>
          <w:ilvl w:val="0"/>
          <w:numId w:val="1"/>
        </w:numPr>
        <w:spacing w:line="240" w:lineRule="auto"/>
        <w:ind w:left="714" w:hanging="357"/>
        <w:jc w:val="both"/>
        <w:rPr>
          <w:sz w:val="18"/>
        </w:rPr>
      </w:pPr>
      <w:r w:rsidRPr="00EB7C46">
        <w:rPr>
          <w:sz w:val="18"/>
        </w:rPr>
        <w:t xml:space="preserve">Accurately process circulation management forms </w:t>
      </w:r>
    </w:p>
    <w:p w:rsidR="00EB7C46" w:rsidRPr="00EB7C46" w:rsidRDefault="00EB7C46" w:rsidP="00096CF9">
      <w:pPr>
        <w:pStyle w:val="ListParagraph"/>
        <w:numPr>
          <w:ilvl w:val="0"/>
          <w:numId w:val="1"/>
        </w:numPr>
        <w:spacing w:line="240" w:lineRule="auto"/>
        <w:ind w:left="714" w:hanging="357"/>
        <w:jc w:val="both"/>
        <w:rPr>
          <w:sz w:val="18"/>
        </w:rPr>
      </w:pPr>
      <w:r w:rsidRPr="00EB7C46">
        <w:rPr>
          <w:sz w:val="18"/>
        </w:rPr>
        <w:t>Work with SDMs to create publisher newsletters</w:t>
      </w:r>
    </w:p>
    <w:p w:rsidR="00EB7C46" w:rsidRPr="00EB7C46" w:rsidRDefault="00EB7C46" w:rsidP="00096CF9">
      <w:pPr>
        <w:pStyle w:val="ListParagraph"/>
        <w:numPr>
          <w:ilvl w:val="0"/>
          <w:numId w:val="1"/>
        </w:numPr>
        <w:spacing w:line="240" w:lineRule="auto"/>
        <w:ind w:left="714" w:hanging="357"/>
        <w:jc w:val="both"/>
        <w:rPr>
          <w:sz w:val="18"/>
        </w:rPr>
      </w:pPr>
      <w:r w:rsidRPr="00EB7C46">
        <w:rPr>
          <w:sz w:val="18"/>
        </w:rPr>
        <w:t>Develop relationships and solicit orders from our overseas trading partners to identify and capitalise on all possible trading advantages on behalf of our publisher clients.</w:t>
      </w:r>
    </w:p>
    <w:p w:rsidR="00EB7C46" w:rsidRPr="00EB7C46" w:rsidRDefault="00EB7C46" w:rsidP="00096CF9">
      <w:pPr>
        <w:pStyle w:val="ListParagraph"/>
        <w:numPr>
          <w:ilvl w:val="0"/>
          <w:numId w:val="1"/>
        </w:numPr>
        <w:spacing w:line="240" w:lineRule="auto"/>
        <w:ind w:left="714" w:hanging="357"/>
        <w:jc w:val="both"/>
        <w:rPr>
          <w:sz w:val="18"/>
        </w:rPr>
      </w:pPr>
      <w:r w:rsidRPr="00EB7C46">
        <w:rPr>
          <w:sz w:val="18"/>
        </w:rPr>
        <w:t>Create and manage purchase orders on behalf of work carried out for our publisher clients</w:t>
      </w:r>
    </w:p>
    <w:p w:rsidR="00EB7C46" w:rsidRPr="00096CF9" w:rsidRDefault="00EB7C46" w:rsidP="00096CF9">
      <w:pPr>
        <w:pStyle w:val="ListParagraph"/>
        <w:numPr>
          <w:ilvl w:val="0"/>
          <w:numId w:val="1"/>
        </w:numPr>
        <w:spacing w:line="240" w:lineRule="auto"/>
        <w:ind w:left="714" w:hanging="357"/>
        <w:jc w:val="both"/>
        <w:rPr>
          <w:sz w:val="18"/>
        </w:rPr>
      </w:pPr>
      <w:r w:rsidRPr="00EB7C46">
        <w:rPr>
          <w:sz w:val="18"/>
        </w:rPr>
        <w:t>The monitoring and evaluation of title performance in line with publisher objectives and, where necessary, proposing credible solutions to ensure all agreed performance targets are secured</w:t>
      </w:r>
      <w:r w:rsidRPr="00096CF9">
        <w:rPr>
          <w:sz w:val="18"/>
        </w:rPr>
        <w:t>.</w:t>
      </w:r>
    </w:p>
    <w:p w:rsidR="00EB7C46" w:rsidRPr="00EB7C46" w:rsidRDefault="00EB7C46" w:rsidP="00096CF9">
      <w:pPr>
        <w:pStyle w:val="ListParagraph"/>
        <w:numPr>
          <w:ilvl w:val="0"/>
          <w:numId w:val="1"/>
        </w:numPr>
        <w:spacing w:line="240" w:lineRule="auto"/>
        <w:ind w:left="714" w:hanging="357"/>
        <w:jc w:val="both"/>
        <w:rPr>
          <w:sz w:val="18"/>
        </w:rPr>
      </w:pPr>
      <w:r w:rsidRPr="00EB7C46">
        <w:rPr>
          <w:sz w:val="18"/>
        </w:rPr>
        <w:t>Scheduling and data maintenance in SIL systems</w:t>
      </w:r>
    </w:p>
    <w:p w:rsidR="00EB7C46" w:rsidRPr="00EB7C46" w:rsidRDefault="00EB7C46" w:rsidP="00096CF9">
      <w:pPr>
        <w:pStyle w:val="ListParagraph"/>
        <w:numPr>
          <w:ilvl w:val="0"/>
          <w:numId w:val="1"/>
        </w:numPr>
        <w:spacing w:line="240" w:lineRule="auto"/>
        <w:ind w:left="714" w:hanging="357"/>
        <w:jc w:val="both"/>
        <w:rPr>
          <w:sz w:val="18"/>
        </w:rPr>
      </w:pPr>
      <w:r w:rsidRPr="00EB7C46">
        <w:rPr>
          <w:sz w:val="18"/>
        </w:rPr>
        <w:t>Attend publisher meetings to an agreed frequency and annu</w:t>
      </w:r>
      <w:r w:rsidR="00B45E44">
        <w:rPr>
          <w:sz w:val="18"/>
        </w:rPr>
        <w:t>al business reviews as required</w:t>
      </w:r>
      <w:bookmarkStart w:id="0" w:name="_GoBack"/>
      <w:bookmarkEnd w:id="0"/>
    </w:p>
    <w:p w:rsidR="00EB7C46" w:rsidRDefault="00EB7C46" w:rsidP="00096CF9">
      <w:pPr>
        <w:pStyle w:val="ListParagraph"/>
        <w:numPr>
          <w:ilvl w:val="0"/>
          <w:numId w:val="1"/>
        </w:numPr>
        <w:spacing w:line="240" w:lineRule="auto"/>
        <w:ind w:left="714" w:hanging="357"/>
        <w:jc w:val="both"/>
        <w:rPr>
          <w:sz w:val="18"/>
        </w:rPr>
      </w:pPr>
      <w:r w:rsidRPr="00EB7C46">
        <w:rPr>
          <w:sz w:val="18"/>
        </w:rPr>
        <w:t>Manage and maintain relevant administrative elements of the</w:t>
      </w:r>
      <w:r w:rsidR="001149DB">
        <w:rPr>
          <w:sz w:val="18"/>
        </w:rPr>
        <w:t xml:space="preserve"> role</w:t>
      </w:r>
    </w:p>
    <w:p w:rsidR="00EB7C46" w:rsidRPr="00096CF9" w:rsidRDefault="00EB7C46" w:rsidP="00096CF9">
      <w:pPr>
        <w:spacing w:line="240" w:lineRule="auto"/>
        <w:ind w:left="-714"/>
        <w:jc w:val="both"/>
        <w:rPr>
          <w:sz w:val="18"/>
        </w:rPr>
      </w:pPr>
    </w:p>
    <w:p w:rsidR="00EB7C46" w:rsidRDefault="00EB7C46" w:rsidP="00AD54E0">
      <w:pPr>
        <w:pStyle w:val="ListParagraph"/>
        <w:numPr>
          <w:ilvl w:val="0"/>
          <w:numId w:val="1"/>
        </w:numPr>
        <w:spacing w:line="240" w:lineRule="auto"/>
        <w:jc w:val="both"/>
        <w:rPr>
          <w:sz w:val="18"/>
        </w:rPr>
      </w:pPr>
    </w:p>
    <w:p w:rsidR="00EB7C46" w:rsidRDefault="00EB7C46" w:rsidP="00AD54E0">
      <w:pPr>
        <w:pStyle w:val="ListParagraph"/>
        <w:numPr>
          <w:ilvl w:val="0"/>
          <w:numId w:val="1"/>
        </w:numPr>
        <w:spacing w:line="240" w:lineRule="auto"/>
        <w:jc w:val="both"/>
        <w:rPr>
          <w:sz w:val="18"/>
        </w:rPr>
      </w:pPr>
    </w:p>
    <w:p w:rsidR="00EB7C46" w:rsidRDefault="00EB7C46" w:rsidP="00AD54E0">
      <w:pPr>
        <w:pStyle w:val="ListParagraph"/>
        <w:numPr>
          <w:ilvl w:val="0"/>
          <w:numId w:val="1"/>
        </w:numPr>
        <w:spacing w:line="240" w:lineRule="auto"/>
        <w:jc w:val="both"/>
        <w:rPr>
          <w:sz w:val="18"/>
        </w:rPr>
      </w:pPr>
    </w:p>
    <w:p w:rsidR="00EB7C46" w:rsidRDefault="00EB7C46" w:rsidP="00AD54E0">
      <w:pPr>
        <w:pStyle w:val="ListParagraph"/>
        <w:numPr>
          <w:ilvl w:val="0"/>
          <w:numId w:val="1"/>
        </w:numPr>
        <w:spacing w:line="240" w:lineRule="auto"/>
        <w:jc w:val="both"/>
        <w:rPr>
          <w:sz w:val="18"/>
        </w:rPr>
      </w:pPr>
    </w:p>
    <w:p w:rsidR="00EB7C46" w:rsidRDefault="00EB7C46" w:rsidP="00AD54E0">
      <w:pPr>
        <w:pStyle w:val="ListParagraph"/>
        <w:numPr>
          <w:ilvl w:val="0"/>
          <w:numId w:val="1"/>
        </w:numPr>
        <w:spacing w:line="240" w:lineRule="auto"/>
        <w:jc w:val="both"/>
        <w:rPr>
          <w:sz w:val="18"/>
        </w:rPr>
      </w:pPr>
    </w:p>
    <w:p w:rsidR="00EB7C46" w:rsidRDefault="00EB7C46" w:rsidP="00AD54E0">
      <w:pPr>
        <w:pStyle w:val="ListParagraph"/>
        <w:numPr>
          <w:ilvl w:val="0"/>
          <w:numId w:val="1"/>
        </w:numPr>
        <w:spacing w:line="240" w:lineRule="auto"/>
        <w:jc w:val="both"/>
        <w:rPr>
          <w:sz w:val="18"/>
        </w:rPr>
      </w:pPr>
    </w:p>
    <w:p w:rsidR="00EB7C46" w:rsidRDefault="00EB7C46" w:rsidP="00AD54E0">
      <w:pPr>
        <w:pStyle w:val="ListParagraph"/>
        <w:numPr>
          <w:ilvl w:val="0"/>
          <w:numId w:val="1"/>
        </w:numPr>
        <w:spacing w:line="240" w:lineRule="auto"/>
        <w:jc w:val="both"/>
        <w:rPr>
          <w:sz w:val="18"/>
        </w:rPr>
      </w:pPr>
    </w:p>
    <w:p w:rsidR="009E2B37" w:rsidRPr="008427A5" w:rsidRDefault="009E2B37" w:rsidP="009E2B37">
      <w:pPr>
        <w:pStyle w:val="Heading1"/>
        <w:jc w:val="left"/>
        <w:rPr>
          <w:sz w:val="24"/>
        </w:rPr>
      </w:pPr>
      <w:r w:rsidRPr="008427A5">
        <w:rPr>
          <w:sz w:val="24"/>
        </w:rPr>
        <w:t>Who are you?</w:t>
      </w:r>
    </w:p>
    <w:p w:rsidR="009E2B37" w:rsidRDefault="009E2B37" w:rsidP="00F045F1">
      <w:pPr>
        <w:pStyle w:val="ListParagraph"/>
        <w:numPr>
          <w:ilvl w:val="0"/>
          <w:numId w:val="2"/>
        </w:numPr>
        <w:spacing w:after="120" w:line="240" w:lineRule="auto"/>
        <w:ind w:left="714" w:hanging="357"/>
        <w:rPr>
          <w:sz w:val="18"/>
        </w:rPr>
      </w:pPr>
      <w:r w:rsidRPr="008427A5">
        <w:rPr>
          <w:sz w:val="18"/>
        </w:rPr>
        <w:t>A team player</w:t>
      </w:r>
      <w:r w:rsidR="008427A5" w:rsidRPr="008427A5">
        <w:rPr>
          <w:sz w:val="18"/>
        </w:rPr>
        <w:t>, who is good at building trust and long term relationships</w:t>
      </w:r>
    </w:p>
    <w:p w:rsidR="00F045F1" w:rsidRDefault="00F045F1" w:rsidP="00F045F1">
      <w:pPr>
        <w:pStyle w:val="ListParagraph"/>
        <w:numPr>
          <w:ilvl w:val="0"/>
          <w:numId w:val="2"/>
        </w:numPr>
        <w:spacing w:after="120" w:line="240" w:lineRule="auto"/>
        <w:ind w:left="714" w:hanging="357"/>
        <w:rPr>
          <w:sz w:val="18"/>
        </w:rPr>
      </w:pPr>
      <w:r>
        <w:rPr>
          <w:sz w:val="18"/>
        </w:rPr>
        <w:t>You are self-motivated, well organised and good at meeting deadlines</w:t>
      </w:r>
    </w:p>
    <w:p w:rsidR="00F045F1" w:rsidRDefault="002D6A67" w:rsidP="00F045F1">
      <w:pPr>
        <w:pStyle w:val="ListParagraph"/>
        <w:numPr>
          <w:ilvl w:val="0"/>
          <w:numId w:val="2"/>
        </w:numPr>
        <w:spacing w:after="120" w:line="240" w:lineRule="auto"/>
        <w:ind w:left="714" w:hanging="357"/>
        <w:rPr>
          <w:sz w:val="18"/>
        </w:rPr>
      </w:pPr>
      <w:r>
        <w:rPr>
          <w:sz w:val="18"/>
        </w:rPr>
        <w:t>A strong communicator, good at getting your</w:t>
      </w:r>
      <w:r w:rsidR="00F045F1">
        <w:rPr>
          <w:sz w:val="18"/>
        </w:rPr>
        <w:t xml:space="preserve"> point across</w:t>
      </w:r>
      <w:r>
        <w:rPr>
          <w:sz w:val="18"/>
        </w:rPr>
        <w:t xml:space="preserve"> clearly and</w:t>
      </w:r>
      <w:r w:rsidR="00D87210">
        <w:rPr>
          <w:sz w:val="18"/>
        </w:rPr>
        <w:t xml:space="preserve"> concisely </w:t>
      </w:r>
    </w:p>
    <w:p w:rsidR="00F045F1" w:rsidRPr="00F045F1" w:rsidRDefault="00F045F1" w:rsidP="00F045F1">
      <w:pPr>
        <w:pStyle w:val="ListParagraph"/>
        <w:numPr>
          <w:ilvl w:val="0"/>
          <w:numId w:val="2"/>
        </w:numPr>
        <w:spacing w:after="120" w:line="240" w:lineRule="auto"/>
        <w:ind w:left="714" w:hanging="357"/>
        <w:rPr>
          <w:sz w:val="18"/>
        </w:rPr>
      </w:pPr>
      <w:r>
        <w:rPr>
          <w:sz w:val="18"/>
        </w:rPr>
        <w:t>You are also a good listener, have empathy and un</w:t>
      </w:r>
      <w:r w:rsidR="00BB4EBC">
        <w:rPr>
          <w:sz w:val="18"/>
        </w:rPr>
        <w:t>derstand how to get the best out</w:t>
      </w:r>
      <w:r>
        <w:rPr>
          <w:sz w:val="18"/>
        </w:rPr>
        <w:t xml:space="preserve"> of those around you</w:t>
      </w:r>
    </w:p>
    <w:p w:rsidR="008427A5" w:rsidRDefault="008427A5" w:rsidP="00F045F1">
      <w:pPr>
        <w:pStyle w:val="ListParagraph"/>
        <w:numPr>
          <w:ilvl w:val="0"/>
          <w:numId w:val="2"/>
        </w:numPr>
        <w:spacing w:after="120" w:line="240" w:lineRule="auto"/>
        <w:ind w:left="714" w:hanging="357"/>
        <w:rPr>
          <w:sz w:val="18"/>
        </w:rPr>
      </w:pPr>
      <w:r>
        <w:rPr>
          <w:sz w:val="18"/>
        </w:rPr>
        <w:lastRenderedPageBreak/>
        <w:t>You have s</w:t>
      </w:r>
      <w:r w:rsidRPr="008427A5">
        <w:rPr>
          <w:sz w:val="18"/>
        </w:rPr>
        <w:t>trong analytical skills</w:t>
      </w:r>
      <w:r w:rsidR="00B439E2">
        <w:rPr>
          <w:sz w:val="18"/>
        </w:rPr>
        <w:t>,</w:t>
      </w:r>
      <w:r>
        <w:rPr>
          <w:sz w:val="18"/>
        </w:rPr>
        <w:t xml:space="preserve"> a</w:t>
      </w:r>
      <w:r w:rsidR="00B439E2">
        <w:rPr>
          <w:sz w:val="18"/>
        </w:rPr>
        <w:t>re</w:t>
      </w:r>
      <w:r>
        <w:rPr>
          <w:sz w:val="18"/>
        </w:rPr>
        <w:t xml:space="preserve"> inquisitive about data</w:t>
      </w:r>
      <w:r w:rsidR="00AC13FC">
        <w:rPr>
          <w:sz w:val="18"/>
        </w:rPr>
        <w:t>,</w:t>
      </w:r>
      <w:r w:rsidRPr="008427A5">
        <w:rPr>
          <w:sz w:val="18"/>
        </w:rPr>
        <w:t xml:space="preserve"> with an eye for detail</w:t>
      </w:r>
    </w:p>
    <w:p w:rsidR="00F045F1" w:rsidRPr="006101D1" w:rsidRDefault="00F045F1" w:rsidP="00F045F1">
      <w:pPr>
        <w:pStyle w:val="Heading1"/>
        <w:jc w:val="left"/>
        <w:rPr>
          <w:sz w:val="24"/>
        </w:rPr>
      </w:pPr>
      <w:r w:rsidRPr="006101D1">
        <w:rPr>
          <w:sz w:val="24"/>
        </w:rPr>
        <w:t>What’s in it for you?</w:t>
      </w:r>
    </w:p>
    <w:p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finance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here at Seymour. We enjoy what we do</w:t>
      </w:r>
      <w:r w:rsidR="007E5D63">
        <w:rPr>
          <w:sz w:val="18"/>
        </w:rPr>
        <w:t xml:space="preserve"> </w:t>
      </w:r>
      <w:r w:rsidR="006D325C">
        <w:rPr>
          <w:sz w:val="18"/>
        </w:rPr>
        <w:t>and succeed by what we achieve as a team a</w:t>
      </w:r>
      <w:r w:rsidR="00B439E2">
        <w:rPr>
          <w:sz w:val="18"/>
        </w:rPr>
        <w:t>nd what we do together. Based in Smithfield’s in the heart of London it’s a great place to be and</w:t>
      </w:r>
      <w:r w:rsidR="006D325C">
        <w:rPr>
          <w:sz w:val="18"/>
        </w:rPr>
        <w:t xml:space="preserve"> we have a</w:t>
      </w:r>
      <w:r w:rsidR="00B439E2">
        <w:rPr>
          <w:sz w:val="18"/>
        </w:rPr>
        <w:t>n active</w:t>
      </w:r>
      <w:r w:rsidR="00E35E1D">
        <w:rPr>
          <w:sz w:val="18"/>
        </w:rPr>
        <w:t xml:space="preserve"> Social Club</w:t>
      </w:r>
      <w:r w:rsidR="006D325C">
        <w:rPr>
          <w:sz w:val="18"/>
        </w:rPr>
        <w:t xml:space="preserve"> that organise great events</w:t>
      </w:r>
      <w:r w:rsidR="00B439E2">
        <w:rPr>
          <w:sz w:val="18"/>
        </w:rPr>
        <w:t>.</w:t>
      </w:r>
      <w:r w:rsidR="006D325C">
        <w:rPr>
          <w:sz w:val="18"/>
        </w:rPr>
        <w:t xml:space="preserve"> </w:t>
      </w:r>
      <w:r w:rsidR="006101D1" w:rsidRPr="006101D1">
        <w:rPr>
          <w:sz w:val="18"/>
        </w:rPr>
        <w:t>The role also comes</w:t>
      </w:r>
      <w:r w:rsidR="006D325C">
        <w:rPr>
          <w:sz w:val="18"/>
        </w:rPr>
        <w:t xml:space="preserve"> with</w:t>
      </w:r>
      <w:r w:rsidR="006101D1" w:rsidRPr="006101D1">
        <w:rPr>
          <w:sz w:val="18"/>
        </w:rPr>
        <w:t>:</w:t>
      </w:r>
    </w:p>
    <w:p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rsidR="00F045F1" w:rsidRDefault="00F045F1" w:rsidP="006D325C">
      <w:pPr>
        <w:pStyle w:val="ListParagraph"/>
        <w:numPr>
          <w:ilvl w:val="0"/>
          <w:numId w:val="3"/>
        </w:numPr>
        <w:spacing w:after="120" w:line="240" w:lineRule="auto"/>
        <w:rPr>
          <w:sz w:val="18"/>
        </w:rPr>
      </w:pPr>
      <w:r w:rsidRPr="006101D1">
        <w:rPr>
          <w:sz w:val="18"/>
        </w:rPr>
        <w:t>Flexible Benefits</w:t>
      </w:r>
    </w:p>
    <w:p w:rsidR="00B439E2" w:rsidRDefault="00B439E2" w:rsidP="006D325C">
      <w:pPr>
        <w:pStyle w:val="ListParagraph"/>
        <w:numPr>
          <w:ilvl w:val="0"/>
          <w:numId w:val="3"/>
        </w:numPr>
        <w:spacing w:after="120" w:line="240" w:lineRule="auto"/>
        <w:rPr>
          <w:sz w:val="18"/>
        </w:rPr>
      </w:pPr>
      <w:r>
        <w:rPr>
          <w:sz w:val="18"/>
        </w:rPr>
        <w:t>25 days holiday per year</w:t>
      </w:r>
    </w:p>
    <w:p w:rsidR="00E35E1D" w:rsidRPr="00E35E1D" w:rsidRDefault="00E35E1D" w:rsidP="00E35E1D">
      <w:pPr>
        <w:pStyle w:val="ListParagraph"/>
        <w:numPr>
          <w:ilvl w:val="0"/>
          <w:numId w:val="3"/>
        </w:numPr>
        <w:spacing w:after="120" w:line="240" w:lineRule="auto"/>
        <w:rPr>
          <w:sz w:val="18"/>
        </w:rPr>
      </w:pPr>
      <w:r w:rsidRPr="006101D1">
        <w:rPr>
          <w:sz w:val="18"/>
        </w:rPr>
        <w:t>Pension scheme</w:t>
      </w:r>
    </w:p>
    <w:p w:rsidR="00101833" w:rsidRPr="006101D1" w:rsidRDefault="007E5D63" w:rsidP="006101D1">
      <w:pPr>
        <w:pStyle w:val="Heading1"/>
        <w:jc w:val="left"/>
        <w:rPr>
          <w:sz w:val="24"/>
        </w:rPr>
      </w:pPr>
      <w:r>
        <w:rPr>
          <w:sz w:val="24"/>
        </w:rPr>
        <w:t>About us</w:t>
      </w:r>
    </w:p>
    <w:p w:rsidR="002D6A67" w:rsidRDefault="00101833" w:rsidP="002D6A67">
      <w:pPr>
        <w:rPr>
          <w:sz w:val="18"/>
        </w:rPr>
      </w:pPr>
      <w:r w:rsidRPr="00101833">
        <w:rPr>
          <w:noProof/>
          <w:lang w:eastAsia="en-GB"/>
        </w:rPr>
        <w:drawing>
          <wp:inline distT="0" distB="0" distL="0" distR="0" wp14:anchorId="7146ABAC" wp14:editId="6B25C510">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rsidR="00551561" w:rsidRDefault="006D325C" w:rsidP="00551561">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Seymour w</w:t>
      </w:r>
      <w:r w:rsidR="007E5D63">
        <w:rPr>
          <w:sz w:val="18"/>
        </w:rPr>
        <w:t>e are passionate about other people’s passions and embrace the wide variety of different interests, hobbies, sports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rsidR="00551561" w:rsidRDefault="00551561" w:rsidP="00551561">
      <w:pPr>
        <w:spacing w:after="0"/>
        <w:jc w:val="both"/>
        <w:rPr>
          <w:sz w:val="18"/>
        </w:rPr>
      </w:pPr>
    </w:p>
    <w:p w:rsidR="009230B8" w:rsidRPr="00551561" w:rsidRDefault="009230B8" w:rsidP="00551561">
      <w:pPr>
        <w:spacing w:after="0"/>
        <w:jc w:val="both"/>
        <w:rPr>
          <w:rStyle w:val="Hyperlink"/>
          <w:color w:val="auto"/>
          <w:sz w:val="18"/>
          <w:u w:val="none"/>
        </w:rPr>
      </w:pPr>
      <w:r>
        <w:rPr>
          <w:sz w:val="18"/>
        </w:rPr>
        <w:t xml:space="preserve">To learn more about our company and </w:t>
      </w:r>
      <w:r w:rsidR="00B74D5B">
        <w:rPr>
          <w:sz w:val="18"/>
        </w:rPr>
        <w:t xml:space="preserve">our great </w:t>
      </w:r>
      <w:r>
        <w:rPr>
          <w:sz w:val="18"/>
        </w:rPr>
        <w:t xml:space="preserve">people </w:t>
      </w:r>
      <w:r w:rsidR="00B74D5B">
        <w:rPr>
          <w:sz w:val="18"/>
        </w:rPr>
        <w:t>visit</w:t>
      </w:r>
      <w:r>
        <w:rPr>
          <w:sz w:val="18"/>
        </w:rPr>
        <w:t xml:space="preserve"> </w:t>
      </w:r>
      <w:hyperlink r:id="rId6" w:history="1">
        <w:r w:rsidRPr="0005370C">
          <w:rPr>
            <w:rStyle w:val="Hyperlink"/>
            <w:sz w:val="18"/>
          </w:rPr>
          <w:t>www.seymour.co.uk</w:t>
        </w:r>
      </w:hyperlink>
    </w:p>
    <w:p w:rsidR="0091757C" w:rsidRDefault="0091757C" w:rsidP="00FA3356">
      <w:pPr>
        <w:spacing w:after="0" w:line="240" w:lineRule="auto"/>
        <w:jc w:val="both"/>
        <w:rPr>
          <w:sz w:val="18"/>
        </w:rPr>
      </w:pPr>
      <w:r w:rsidRPr="0091757C">
        <w:rPr>
          <w:sz w:val="18"/>
        </w:rPr>
        <w:t xml:space="preserve">If you wish to apply for this position, please send your CV along with a covering letter to </w:t>
      </w:r>
      <w:hyperlink r:id="rId7" w:history="1">
        <w:r w:rsidRPr="00A53290">
          <w:rPr>
            <w:rStyle w:val="Hyperlink"/>
            <w:sz w:val="18"/>
          </w:rPr>
          <w:t>recruitment@seymour.co.uk</w:t>
        </w:r>
      </w:hyperlink>
      <w:r>
        <w:rPr>
          <w:sz w:val="18"/>
        </w:rPr>
        <w:t xml:space="preserve"> </w:t>
      </w:r>
      <w:r w:rsidRPr="0091757C">
        <w:rPr>
          <w:sz w:val="18"/>
        </w:rPr>
        <w:t>having first discussed this with your Line Manager.</w:t>
      </w:r>
    </w:p>
    <w:p w:rsidR="00551561" w:rsidRDefault="00551561" w:rsidP="00FA3356">
      <w:pPr>
        <w:spacing w:after="0" w:line="240" w:lineRule="auto"/>
        <w:jc w:val="both"/>
        <w:rPr>
          <w:sz w:val="18"/>
        </w:rPr>
      </w:pPr>
    </w:p>
    <w:p w:rsidR="00551561" w:rsidRDefault="00551561" w:rsidP="00551561">
      <w:pPr>
        <w:spacing w:after="0" w:line="240" w:lineRule="auto"/>
        <w:jc w:val="both"/>
        <w:rPr>
          <w:sz w:val="18"/>
        </w:rPr>
      </w:pPr>
      <w:r w:rsidRPr="000B653D">
        <w:rPr>
          <w:sz w:val="18"/>
        </w:rPr>
        <w:t>If you feel you want to work in a dynamic and exciting environment please send your CV along with a covering letter to</w:t>
      </w:r>
    </w:p>
    <w:p w:rsidR="00551561" w:rsidRDefault="00551561" w:rsidP="00FA3356">
      <w:pPr>
        <w:spacing w:after="0" w:line="240" w:lineRule="auto"/>
        <w:jc w:val="both"/>
        <w:rPr>
          <w:sz w:val="18"/>
        </w:rPr>
      </w:pPr>
    </w:p>
    <w:p w:rsidR="00E97D55" w:rsidRDefault="00E97D55" w:rsidP="00FA3356">
      <w:pPr>
        <w:spacing w:after="0" w:line="240" w:lineRule="auto"/>
        <w:jc w:val="both"/>
        <w:rPr>
          <w:sz w:val="18"/>
        </w:rPr>
      </w:pPr>
      <w:hyperlink r:id="rId8" w:history="1">
        <w:r w:rsidRPr="004B41C9">
          <w:rPr>
            <w:rStyle w:val="Hyperlink"/>
            <w:sz w:val="18"/>
          </w:rPr>
          <w:t>https://beta.smartrecruitonline.com/p/job/Sales-Development-Executive--Export-11530</w:t>
        </w:r>
      </w:hyperlink>
    </w:p>
    <w:p w:rsidR="00B90341" w:rsidRDefault="00B90341" w:rsidP="00B90341">
      <w:pPr>
        <w:spacing w:after="0" w:line="240" w:lineRule="auto"/>
        <w:jc w:val="both"/>
        <w:rPr>
          <w:b/>
          <w:sz w:val="18"/>
        </w:rPr>
      </w:pPr>
    </w:p>
    <w:p w:rsidR="00B90341" w:rsidRPr="00B90341" w:rsidRDefault="00B90341" w:rsidP="00FA3356">
      <w:pPr>
        <w:spacing w:after="0" w:line="240" w:lineRule="auto"/>
        <w:jc w:val="both"/>
        <w:rPr>
          <w:b/>
          <w:sz w:val="18"/>
        </w:rPr>
      </w:pPr>
      <w:r w:rsidRPr="0091757C">
        <w:rPr>
          <w:b/>
          <w:sz w:val="18"/>
        </w:rPr>
        <w:t xml:space="preserve">The deadline for applications is </w:t>
      </w:r>
      <w:r w:rsidR="00096CF9">
        <w:rPr>
          <w:b/>
          <w:sz w:val="18"/>
        </w:rPr>
        <w:t>the 14</w:t>
      </w:r>
      <w:r w:rsidR="00096CF9" w:rsidRPr="00096CF9">
        <w:rPr>
          <w:b/>
          <w:sz w:val="18"/>
          <w:vertAlign w:val="superscript"/>
        </w:rPr>
        <w:t>th</w:t>
      </w:r>
      <w:r w:rsidR="00096CF9">
        <w:rPr>
          <w:b/>
          <w:sz w:val="18"/>
        </w:rPr>
        <w:t xml:space="preserve"> June </w:t>
      </w:r>
      <w:r w:rsidRPr="0091757C">
        <w:rPr>
          <w:b/>
          <w:sz w:val="18"/>
        </w:rPr>
        <w:t>2019</w:t>
      </w:r>
    </w:p>
    <w:p w:rsidR="00B90341" w:rsidRDefault="00B90341" w:rsidP="00FA3356">
      <w:pPr>
        <w:spacing w:after="0" w:line="240" w:lineRule="auto"/>
        <w:jc w:val="both"/>
        <w:rPr>
          <w:sz w:val="18"/>
        </w:rPr>
      </w:pPr>
    </w:p>
    <w:p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C78"/>
    <w:multiLevelType w:val="hybridMultilevel"/>
    <w:tmpl w:val="D2D6195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 w15:restartNumberingAfterBreak="0">
    <w:nsid w:val="531354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B146A1E"/>
    <w:multiLevelType w:val="hybridMultilevel"/>
    <w:tmpl w:val="AEB28E12"/>
    <w:lvl w:ilvl="0" w:tplc="08090001">
      <w:start w:val="1"/>
      <w:numFmt w:val="bullet"/>
      <w:lvlText w:val=""/>
      <w:lvlJc w:val="left"/>
      <w:pPr>
        <w:ind w:left="-2139" w:hanging="360"/>
      </w:pPr>
      <w:rPr>
        <w:rFonts w:ascii="Symbol" w:hAnsi="Symbol"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699" w:hanging="360"/>
      </w:pPr>
      <w:rPr>
        <w:rFonts w:ascii="Wingdings" w:hAnsi="Wingdings" w:hint="default"/>
      </w:rPr>
    </w:lvl>
    <w:lvl w:ilvl="3" w:tplc="08090001" w:tentative="1">
      <w:start w:val="1"/>
      <w:numFmt w:val="bullet"/>
      <w:lvlText w:val=""/>
      <w:lvlJc w:val="left"/>
      <w:pPr>
        <w:ind w:left="21" w:hanging="360"/>
      </w:pPr>
      <w:rPr>
        <w:rFonts w:ascii="Symbol" w:hAnsi="Symbol" w:hint="default"/>
      </w:rPr>
    </w:lvl>
    <w:lvl w:ilvl="4" w:tplc="08090003" w:tentative="1">
      <w:start w:val="1"/>
      <w:numFmt w:val="bullet"/>
      <w:lvlText w:val="o"/>
      <w:lvlJc w:val="left"/>
      <w:pPr>
        <w:ind w:left="741" w:hanging="360"/>
      </w:pPr>
      <w:rPr>
        <w:rFonts w:ascii="Courier New" w:hAnsi="Courier New" w:cs="Courier New" w:hint="default"/>
      </w:rPr>
    </w:lvl>
    <w:lvl w:ilvl="5" w:tplc="08090005" w:tentative="1">
      <w:start w:val="1"/>
      <w:numFmt w:val="bullet"/>
      <w:lvlText w:val=""/>
      <w:lvlJc w:val="left"/>
      <w:pPr>
        <w:ind w:left="1461" w:hanging="360"/>
      </w:pPr>
      <w:rPr>
        <w:rFonts w:ascii="Wingdings" w:hAnsi="Wingdings" w:hint="default"/>
      </w:rPr>
    </w:lvl>
    <w:lvl w:ilvl="6" w:tplc="08090001" w:tentative="1">
      <w:start w:val="1"/>
      <w:numFmt w:val="bullet"/>
      <w:lvlText w:val=""/>
      <w:lvlJc w:val="left"/>
      <w:pPr>
        <w:ind w:left="2181" w:hanging="360"/>
      </w:pPr>
      <w:rPr>
        <w:rFonts w:ascii="Symbol" w:hAnsi="Symbol" w:hint="default"/>
      </w:rPr>
    </w:lvl>
    <w:lvl w:ilvl="7" w:tplc="08090003" w:tentative="1">
      <w:start w:val="1"/>
      <w:numFmt w:val="bullet"/>
      <w:lvlText w:val="o"/>
      <w:lvlJc w:val="left"/>
      <w:pPr>
        <w:ind w:left="2901" w:hanging="360"/>
      </w:pPr>
      <w:rPr>
        <w:rFonts w:ascii="Courier New" w:hAnsi="Courier New" w:cs="Courier New" w:hint="default"/>
      </w:rPr>
    </w:lvl>
    <w:lvl w:ilvl="8" w:tplc="08090005" w:tentative="1">
      <w:start w:val="1"/>
      <w:numFmt w:val="bullet"/>
      <w:lvlText w:val=""/>
      <w:lvlJc w:val="left"/>
      <w:pPr>
        <w:ind w:left="3621" w:hanging="360"/>
      </w:pPr>
      <w:rPr>
        <w:rFonts w:ascii="Wingdings" w:hAnsi="Wingdings" w:hint="default"/>
      </w:rPr>
    </w:lvl>
  </w:abstractNum>
  <w:abstractNum w:abstractNumId="3" w15:restartNumberingAfterBreak="0">
    <w:nsid w:val="6D8E398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70"/>
    <w:rsid w:val="00012433"/>
    <w:rsid w:val="00025F31"/>
    <w:rsid w:val="000318D7"/>
    <w:rsid w:val="000579E8"/>
    <w:rsid w:val="00077DFC"/>
    <w:rsid w:val="00091ED9"/>
    <w:rsid w:val="00096CF9"/>
    <w:rsid w:val="000B0A80"/>
    <w:rsid w:val="000B5D44"/>
    <w:rsid w:val="000E1AF8"/>
    <w:rsid w:val="000E6535"/>
    <w:rsid w:val="00101454"/>
    <w:rsid w:val="00101833"/>
    <w:rsid w:val="00111D40"/>
    <w:rsid w:val="001149DB"/>
    <w:rsid w:val="0012202D"/>
    <w:rsid w:val="00131205"/>
    <w:rsid w:val="00134B03"/>
    <w:rsid w:val="0013723B"/>
    <w:rsid w:val="00150B08"/>
    <w:rsid w:val="0016076C"/>
    <w:rsid w:val="001639E0"/>
    <w:rsid w:val="00184F94"/>
    <w:rsid w:val="00193ACE"/>
    <w:rsid w:val="001A6D40"/>
    <w:rsid w:val="001D2E2A"/>
    <w:rsid w:val="001D6BC1"/>
    <w:rsid w:val="001D7243"/>
    <w:rsid w:val="001F2D2F"/>
    <w:rsid w:val="001F71DA"/>
    <w:rsid w:val="00201FBB"/>
    <w:rsid w:val="0020404F"/>
    <w:rsid w:val="00214136"/>
    <w:rsid w:val="00226B32"/>
    <w:rsid w:val="00227D92"/>
    <w:rsid w:val="002562A3"/>
    <w:rsid w:val="00272004"/>
    <w:rsid w:val="00275A86"/>
    <w:rsid w:val="002838A1"/>
    <w:rsid w:val="002839DF"/>
    <w:rsid w:val="002A430D"/>
    <w:rsid w:val="002B3C09"/>
    <w:rsid w:val="002B5193"/>
    <w:rsid w:val="002D08CD"/>
    <w:rsid w:val="002D6A67"/>
    <w:rsid w:val="002E5DD7"/>
    <w:rsid w:val="00317EBA"/>
    <w:rsid w:val="00330971"/>
    <w:rsid w:val="0037705D"/>
    <w:rsid w:val="0038380A"/>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D6283"/>
    <w:rsid w:val="004E26B3"/>
    <w:rsid w:val="004F78B3"/>
    <w:rsid w:val="005039CC"/>
    <w:rsid w:val="005305F1"/>
    <w:rsid w:val="00551561"/>
    <w:rsid w:val="00564535"/>
    <w:rsid w:val="005775EE"/>
    <w:rsid w:val="005A7FFA"/>
    <w:rsid w:val="005D62A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23A8"/>
    <w:rsid w:val="006F0483"/>
    <w:rsid w:val="006F569B"/>
    <w:rsid w:val="006F631E"/>
    <w:rsid w:val="0072605E"/>
    <w:rsid w:val="007312F2"/>
    <w:rsid w:val="00741D95"/>
    <w:rsid w:val="00743278"/>
    <w:rsid w:val="007551C5"/>
    <w:rsid w:val="0076062C"/>
    <w:rsid w:val="00761412"/>
    <w:rsid w:val="00763190"/>
    <w:rsid w:val="00770CE6"/>
    <w:rsid w:val="00770D4B"/>
    <w:rsid w:val="007741CE"/>
    <w:rsid w:val="00786717"/>
    <w:rsid w:val="007B316F"/>
    <w:rsid w:val="007B51DB"/>
    <w:rsid w:val="007C775C"/>
    <w:rsid w:val="007C79A8"/>
    <w:rsid w:val="007E0C66"/>
    <w:rsid w:val="007E1216"/>
    <w:rsid w:val="007E5D63"/>
    <w:rsid w:val="007E75BC"/>
    <w:rsid w:val="007F0F63"/>
    <w:rsid w:val="00803EEF"/>
    <w:rsid w:val="008057B9"/>
    <w:rsid w:val="0081318E"/>
    <w:rsid w:val="008427A5"/>
    <w:rsid w:val="00842942"/>
    <w:rsid w:val="008444EF"/>
    <w:rsid w:val="008A2A4E"/>
    <w:rsid w:val="008E1635"/>
    <w:rsid w:val="008E287D"/>
    <w:rsid w:val="008E2FF4"/>
    <w:rsid w:val="008E5675"/>
    <w:rsid w:val="008F28AB"/>
    <w:rsid w:val="008F424A"/>
    <w:rsid w:val="0091757C"/>
    <w:rsid w:val="009230B8"/>
    <w:rsid w:val="009339C0"/>
    <w:rsid w:val="009710D3"/>
    <w:rsid w:val="009A44B6"/>
    <w:rsid w:val="009D0F9B"/>
    <w:rsid w:val="009E0DF8"/>
    <w:rsid w:val="009E2B37"/>
    <w:rsid w:val="00A26A6F"/>
    <w:rsid w:val="00A450AC"/>
    <w:rsid w:val="00A6251D"/>
    <w:rsid w:val="00A73966"/>
    <w:rsid w:val="00A750FE"/>
    <w:rsid w:val="00A76EBD"/>
    <w:rsid w:val="00A9047C"/>
    <w:rsid w:val="00AA7B9C"/>
    <w:rsid w:val="00AC13FC"/>
    <w:rsid w:val="00AC46BB"/>
    <w:rsid w:val="00AC4FFF"/>
    <w:rsid w:val="00AC7041"/>
    <w:rsid w:val="00AD54E0"/>
    <w:rsid w:val="00AE1B92"/>
    <w:rsid w:val="00AF157B"/>
    <w:rsid w:val="00B050F2"/>
    <w:rsid w:val="00B121B6"/>
    <w:rsid w:val="00B1402B"/>
    <w:rsid w:val="00B242D6"/>
    <w:rsid w:val="00B439E2"/>
    <w:rsid w:val="00B45E44"/>
    <w:rsid w:val="00B474AA"/>
    <w:rsid w:val="00B74D5B"/>
    <w:rsid w:val="00B858B6"/>
    <w:rsid w:val="00B90341"/>
    <w:rsid w:val="00BA728F"/>
    <w:rsid w:val="00BB4EBC"/>
    <w:rsid w:val="00BC1042"/>
    <w:rsid w:val="00BD4B0C"/>
    <w:rsid w:val="00BF3E07"/>
    <w:rsid w:val="00BF708F"/>
    <w:rsid w:val="00C40B43"/>
    <w:rsid w:val="00C500CF"/>
    <w:rsid w:val="00C56C97"/>
    <w:rsid w:val="00C60BEF"/>
    <w:rsid w:val="00C65F12"/>
    <w:rsid w:val="00C70997"/>
    <w:rsid w:val="00C855E2"/>
    <w:rsid w:val="00C95A32"/>
    <w:rsid w:val="00CA1F26"/>
    <w:rsid w:val="00CD4275"/>
    <w:rsid w:val="00D2562A"/>
    <w:rsid w:val="00D463C1"/>
    <w:rsid w:val="00D63DD4"/>
    <w:rsid w:val="00D73ED8"/>
    <w:rsid w:val="00D84E5E"/>
    <w:rsid w:val="00D87210"/>
    <w:rsid w:val="00DB31FB"/>
    <w:rsid w:val="00DB3681"/>
    <w:rsid w:val="00DC250E"/>
    <w:rsid w:val="00DE1B53"/>
    <w:rsid w:val="00DE5323"/>
    <w:rsid w:val="00DE7232"/>
    <w:rsid w:val="00DE78A5"/>
    <w:rsid w:val="00E17D8D"/>
    <w:rsid w:val="00E32841"/>
    <w:rsid w:val="00E35E1D"/>
    <w:rsid w:val="00E956F1"/>
    <w:rsid w:val="00E97D55"/>
    <w:rsid w:val="00EA077F"/>
    <w:rsid w:val="00EB7C46"/>
    <w:rsid w:val="00EC6BFC"/>
    <w:rsid w:val="00EE0CB9"/>
    <w:rsid w:val="00EE3ECB"/>
    <w:rsid w:val="00F045F1"/>
    <w:rsid w:val="00F05EC4"/>
    <w:rsid w:val="00F37C88"/>
    <w:rsid w:val="00F5218F"/>
    <w:rsid w:val="00F676DA"/>
    <w:rsid w:val="00F7046F"/>
    <w:rsid w:val="00F73BB1"/>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paragraph" w:styleId="Header">
    <w:name w:val="header"/>
    <w:basedOn w:val="Normal"/>
    <w:link w:val="HeaderChar"/>
    <w:unhideWhenUsed/>
    <w:rsid w:val="001D6BC1"/>
    <w:pPr>
      <w:tabs>
        <w:tab w:val="center" w:pos="4153"/>
        <w:tab w:val="right" w:pos="8306"/>
      </w:tabs>
      <w:spacing w:after="0" w:line="240" w:lineRule="auto"/>
      <w:jc w:val="both"/>
    </w:pPr>
    <w:rPr>
      <w:rFonts w:ascii="Times New Roman" w:eastAsia="Times New Roman" w:hAnsi="Times New Roman" w:cs="Times New Roman"/>
      <w:sz w:val="22"/>
      <w:szCs w:val="20"/>
      <w:lang w:eastAsia="en-GB"/>
    </w:rPr>
  </w:style>
  <w:style w:type="character" w:customStyle="1" w:styleId="HeaderChar">
    <w:name w:val="Header Char"/>
    <w:basedOn w:val="DefaultParagraphFont"/>
    <w:link w:val="Header"/>
    <w:rsid w:val="001D6BC1"/>
    <w:rPr>
      <w:rFonts w:ascii="Times New Roman" w:eastAsia="Times New Roman" w:hAnsi="Times New Roman" w:cs="Times New Roman"/>
      <w:sz w:val="22"/>
      <w:szCs w:val="20"/>
      <w:lang w:eastAsia="en-GB"/>
    </w:rPr>
  </w:style>
  <w:style w:type="paragraph" w:styleId="BalloonText">
    <w:name w:val="Balloon Text"/>
    <w:basedOn w:val="Normal"/>
    <w:link w:val="BalloonTextChar"/>
    <w:uiPriority w:val="99"/>
    <w:semiHidden/>
    <w:unhideWhenUsed/>
    <w:rsid w:val="00E97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94737">
      <w:bodyDiv w:val="1"/>
      <w:marLeft w:val="0"/>
      <w:marRight w:val="0"/>
      <w:marTop w:val="0"/>
      <w:marBottom w:val="0"/>
      <w:divBdr>
        <w:top w:val="none" w:sz="0" w:space="0" w:color="auto"/>
        <w:left w:val="none" w:sz="0" w:space="0" w:color="auto"/>
        <w:bottom w:val="none" w:sz="0" w:space="0" w:color="auto"/>
        <w:right w:val="none" w:sz="0" w:space="0" w:color="auto"/>
      </w:divBdr>
    </w:div>
    <w:div w:id="1762221384">
      <w:bodyDiv w:val="1"/>
      <w:marLeft w:val="0"/>
      <w:marRight w:val="0"/>
      <w:marTop w:val="0"/>
      <w:marBottom w:val="0"/>
      <w:divBdr>
        <w:top w:val="none" w:sz="0" w:space="0" w:color="auto"/>
        <w:left w:val="none" w:sz="0" w:space="0" w:color="auto"/>
        <w:bottom w:val="none" w:sz="0" w:space="0" w:color="auto"/>
        <w:right w:val="none" w:sz="0" w:space="0" w:color="auto"/>
      </w:divBdr>
    </w:div>
    <w:div w:id="20168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martrecruitonline.com/p/job/Sales-Development-Executive--Export-11530" TargetMode="External"/><Relationship Id="rId3" Type="http://schemas.openxmlformats.org/officeDocument/2006/relationships/settings" Target="settings.xml"/><Relationship Id="rId7" Type="http://schemas.openxmlformats.org/officeDocument/2006/relationships/hyperlink" Target="mailto:recruitment@seymou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5</cp:revision>
  <cp:lastPrinted>2019-05-30T12:18:00Z</cp:lastPrinted>
  <dcterms:created xsi:type="dcterms:W3CDTF">2019-05-30T12:16:00Z</dcterms:created>
  <dcterms:modified xsi:type="dcterms:W3CDTF">2019-05-30T13:14:00Z</dcterms:modified>
</cp:coreProperties>
</file>