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8D" w:rsidRPr="00FF1490" w:rsidRDefault="00276463" w:rsidP="00FF1490">
      <w:bookmarkStart w:id="0" w:name="_GoBack"/>
      <w:bookmarkEnd w:id="0"/>
      <w:r>
        <w:t xml:space="preserve">  </w:t>
      </w:r>
    </w:p>
    <w:p w:rsidR="0015408D" w:rsidRDefault="0015408D" w:rsidP="00FF1490">
      <w:pPr>
        <w:jc w:val="center"/>
        <w:rPr>
          <w:rFonts w:ascii="Montserrat" w:hAnsi="Montserrat"/>
          <w:b/>
          <w:sz w:val="32"/>
          <w:szCs w:val="32"/>
          <w:lang w:val="en-US"/>
        </w:rPr>
      </w:pPr>
    </w:p>
    <w:p w:rsidR="0015408D" w:rsidRDefault="0015408D" w:rsidP="00FF1490">
      <w:pPr>
        <w:jc w:val="center"/>
        <w:rPr>
          <w:rFonts w:ascii="Montserrat" w:hAnsi="Montserrat"/>
          <w:b/>
          <w:sz w:val="32"/>
          <w:szCs w:val="32"/>
          <w:lang w:val="en-US"/>
        </w:rPr>
      </w:pPr>
    </w:p>
    <w:p w:rsidR="0015408D" w:rsidRPr="0015408D" w:rsidRDefault="00A142DE" w:rsidP="00FF1490">
      <w:pPr>
        <w:jc w:val="center"/>
        <w:rPr>
          <w:rFonts w:ascii="Montserrat" w:hAnsi="Montserrat"/>
          <w:b/>
          <w:sz w:val="32"/>
          <w:szCs w:val="32"/>
          <w:lang w:val="en-US"/>
        </w:rPr>
      </w:pPr>
      <w:r w:rsidRPr="0015408D">
        <w:rPr>
          <w:rFonts w:ascii="Montserrat" w:hAnsi="Montserrat"/>
          <w:b/>
          <w:sz w:val="32"/>
          <w:szCs w:val="32"/>
          <w:lang w:val="en-US"/>
        </w:rPr>
        <w:t xml:space="preserve">Retail Marketing Executive </w:t>
      </w:r>
    </w:p>
    <w:p w:rsidR="00FF1490" w:rsidRPr="0015408D" w:rsidRDefault="00A142DE" w:rsidP="00FF1490">
      <w:pPr>
        <w:jc w:val="center"/>
        <w:rPr>
          <w:rFonts w:ascii="Montserrat" w:hAnsi="Montserrat"/>
          <w:b/>
          <w:sz w:val="32"/>
          <w:szCs w:val="32"/>
          <w:lang w:val="en-US"/>
        </w:rPr>
      </w:pPr>
      <w:r w:rsidRPr="0015408D">
        <w:rPr>
          <w:rFonts w:ascii="Montserrat" w:hAnsi="Montserrat"/>
          <w:b/>
          <w:sz w:val="32"/>
          <w:szCs w:val="32"/>
          <w:lang w:val="en-US"/>
        </w:rPr>
        <w:t>(</w:t>
      </w:r>
      <w:r w:rsidR="0015408D" w:rsidRPr="0015408D">
        <w:rPr>
          <w:rFonts w:ascii="Montserrat" w:hAnsi="Montserrat"/>
          <w:b/>
          <w:sz w:val="32"/>
          <w:szCs w:val="32"/>
          <w:lang w:val="en-US"/>
        </w:rPr>
        <w:t>Temporary</w:t>
      </w:r>
      <w:r w:rsidRPr="0015408D">
        <w:rPr>
          <w:rFonts w:ascii="Montserrat" w:hAnsi="Montserrat"/>
          <w:b/>
          <w:sz w:val="32"/>
          <w:szCs w:val="32"/>
          <w:lang w:val="en-US"/>
        </w:rPr>
        <w:t xml:space="preserve"> Opportunity)</w:t>
      </w:r>
    </w:p>
    <w:p w:rsidR="0052221C" w:rsidRPr="0015408D" w:rsidRDefault="0052221C" w:rsidP="00FF1490">
      <w:pPr>
        <w:jc w:val="center"/>
        <w:rPr>
          <w:rFonts w:ascii="Montserrat" w:hAnsi="Montserrat"/>
          <w:b/>
          <w:sz w:val="24"/>
          <w:szCs w:val="32"/>
          <w:lang w:val="en-US"/>
        </w:rPr>
      </w:pPr>
    </w:p>
    <w:p w:rsidR="00FF1490" w:rsidRDefault="00FF1490" w:rsidP="00FF1490">
      <w:pPr>
        <w:tabs>
          <w:tab w:val="left" w:pos="2054"/>
        </w:tabs>
        <w:autoSpaceDE w:val="0"/>
        <w:autoSpaceDN w:val="0"/>
        <w:adjustRightInd w:val="0"/>
        <w:jc w:val="both"/>
        <w:rPr>
          <w:rFonts w:asciiTheme="minorHAnsi" w:hAnsiTheme="minorHAnsi"/>
        </w:rPr>
      </w:pPr>
      <w:r>
        <w:rPr>
          <w:rFonts w:asciiTheme="minorHAnsi" w:hAnsiTheme="minorHAnsi"/>
        </w:rPr>
        <w:tab/>
      </w:r>
    </w:p>
    <w:p w:rsidR="00FF1490" w:rsidRDefault="00FF1490" w:rsidP="00FF1490">
      <w:pPr>
        <w:autoSpaceDE w:val="0"/>
        <w:autoSpaceDN w:val="0"/>
        <w:adjustRightInd w:val="0"/>
        <w:jc w:val="both"/>
        <w:rPr>
          <w:rFonts w:asciiTheme="minorHAnsi" w:hAnsiTheme="minorHAnsi"/>
        </w:rPr>
      </w:pPr>
    </w:p>
    <w:p w:rsidR="00FF1490" w:rsidRPr="0015408D" w:rsidRDefault="0015408D" w:rsidP="00FF1490">
      <w:pPr>
        <w:autoSpaceDE w:val="0"/>
        <w:autoSpaceDN w:val="0"/>
        <w:adjustRightInd w:val="0"/>
        <w:jc w:val="right"/>
        <w:rPr>
          <w:rFonts w:ascii="Montserrat" w:hAnsi="Montserrat" w:cs="Courier New"/>
          <w:lang w:eastAsia="en-GB"/>
        </w:rPr>
      </w:pPr>
      <w:r w:rsidRPr="0015408D">
        <w:rPr>
          <w:rFonts w:ascii="Montserrat" w:hAnsi="Montserrat" w:cs="Courier New"/>
          <w:lang w:eastAsia="en-GB"/>
        </w:rPr>
        <w:t>2</w:t>
      </w:r>
      <w:r w:rsidRPr="0015408D">
        <w:rPr>
          <w:rFonts w:ascii="Montserrat" w:hAnsi="Montserrat" w:cs="Courier New"/>
          <w:vertAlign w:val="superscript"/>
          <w:lang w:eastAsia="en-GB"/>
        </w:rPr>
        <w:t>nd</w:t>
      </w:r>
      <w:r w:rsidRPr="0015408D">
        <w:rPr>
          <w:rFonts w:ascii="Montserrat" w:hAnsi="Montserrat" w:cs="Courier New"/>
          <w:lang w:eastAsia="en-GB"/>
        </w:rPr>
        <w:t xml:space="preserve"> May 2019</w:t>
      </w:r>
    </w:p>
    <w:p w:rsidR="00FF1490" w:rsidRPr="0015408D" w:rsidRDefault="00FF1490" w:rsidP="00FF1490">
      <w:pPr>
        <w:autoSpaceDE w:val="0"/>
        <w:autoSpaceDN w:val="0"/>
        <w:adjustRightInd w:val="0"/>
        <w:jc w:val="both"/>
        <w:rPr>
          <w:rFonts w:ascii="Montserrat" w:hAnsi="Montserrat"/>
        </w:rPr>
      </w:pPr>
    </w:p>
    <w:p w:rsidR="001B21A5" w:rsidRDefault="001B21A5" w:rsidP="00FF1490">
      <w:pPr>
        <w:autoSpaceDE w:val="0"/>
        <w:autoSpaceDN w:val="0"/>
        <w:adjustRightInd w:val="0"/>
        <w:jc w:val="both"/>
        <w:rPr>
          <w:rFonts w:asciiTheme="minorHAnsi" w:hAnsiTheme="minorHAnsi"/>
        </w:rPr>
      </w:pPr>
    </w:p>
    <w:p w:rsidR="00A142DE" w:rsidRPr="0015408D" w:rsidRDefault="00A142DE" w:rsidP="00A142DE">
      <w:pPr>
        <w:pStyle w:val="BodyText"/>
        <w:spacing w:after="100" w:afterAutospacing="1"/>
        <w:jc w:val="both"/>
        <w:rPr>
          <w:rFonts w:ascii="Montserrat" w:hAnsi="Montserrat"/>
          <w:sz w:val="20"/>
        </w:rPr>
      </w:pPr>
      <w:r w:rsidRPr="0015408D">
        <w:rPr>
          <w:rFonts w:ascii="Montserrat" w:hAnsi="Montserrat"/>
          <w:sz w:val="20"/>
        </w:rPr>
        <w:t xml:space="preserve">Frontline’s talented people are what make us the successful business we are, at the forefront of driving innovation within a fast paced and dynamic industry. </w:t>
      </w:r>
      <w:r w:rsidRPr="0015408D">
        <w:rPr>
          <w:rStyle w:val="Strong"/>
          <w:rFonts w:ascii="Montserrat" w:hAnsi="Montserrat" w:cs="Arial"/>
          <w:b w:val="0"/>
          <w:sz w:val="2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Media, H Bauer, Haymarket and Immediate Media Co. </w:t>
      </w:r>
    </w:p>
    <w:p w:rsidR="00A142DE" w:rsidRPr="0015408D" w:rsidRDefault="00A142DE" w:rsidP="00A142DE">
      <w:pPr>
        <w:jc w:val="both"/>
        <w:rPr>
          <w:rFonts w:ascii="Montserrat" w:hAnsi="Montserrat"/>
        </w:rPr>
      </w:pPr>
      <w:r w:rsidRPr="0015408D">
        <w:rPr>
          <w:rFonts w:ascii="Montserrat" w:hAnsi="Montserrat"/>
          <w:lang w:val="en-US"/>
        </w:rPr>
        <w:t xml:space="preserve">An exciting </w:t>
      </w:r>
      <w:r w:rsidRPr="0015408D">
        <w:rPr>
          <w:rFonts w:ascii="Montserrat" w:hAnsi="Montserrat"/>
        </w:rPr>
        <w:t xml:space="preserve">opportunity has arisen within the Retail Marketing &amp; Planning team for a Retail Marketing Executive, working predominantly on the Morrison’s, Marks &amp; Spencer and Co-op accounts. This vacancy is offered as </w:t>
      </w:r>
      <w:r w:rsidR="0015408D" w:rsidRPr="0015408D">
        <w:rPr>
          <w:rFonts w:ascii="Montserrat" w:hAnsi="Montserrat"/>
        </w:rPr>
        <w:t>a temporary full time position, with</w:t>
      </w:r>
      <w:r w:rsidRPr="0015408D">
        <w:rPr>
          <w:rFonts w:ascii="Montserrat" w:hAnsi="Montserrat"/>
        </w:rPr>
        <w:t xml:space="preserve"> the potential to extend. The role is located at Stuart House, Peterborough with occasional need for travel to partner or retail offices.</w:t>
      </w:r>
    </w:p>
    <w:p w:rsidR="00A142DE" w:rsidRPr="0015408D" w:rsidRDefault="00A142DE" w:rsidP="00A142DE">
      <w:pPr>
        <w:autoSpaceDE w:val="0"/>
        <w:autoSpaceDN w:val="0"/>
        <w:adjustRightInd w:val="0"/>
        <w:jc w:val="both"/>
        <w:rPr>
          <w:rFonts w:ascii="Montserrat" w:hAnsi="Montserrat" w:cs="Courier New"/>
          <w:lang w:eastAsia="en-GB"/>
        </w:rPr>
      </w:pPr>
    </w:p>
    <w:p w:rsidR="00A142DE" w:rsidRPr="0015408D" w:rsidRDefault="00A142DE" w:rsidP="00A142DE">
      <w:pPr>
        <w:jc w:val="both"/>
        <w:rPr>
          <w:rFonts w:ascii="Montserrat" w:hAnsi="Montserrat"/>
        </w:rPr>
      </w:pPr>
      <w:r w:rsidRPr="0015408D">
        <w:rPr>
          <w:rFonts w:ascii="Montserrat" w:hAnsi="Montserrat"/>
        </w:rPr>
        <w:t xml:space="preserve">The role involves </w:t>
      </w:r>
      <w:r w:rsidRPr="0015408D">
        <w:rPr>
          <w:rFonts w:ascii="Montserrat" w:hAnsi="Montserrat" w:cs="Arial"/>
          <w:iCs/>
        </w:rPr>
        <w:t xml:space="preserve">managing retail activity (both trade and shopper marketing) to include booking of space, checking of POS, reporting and the processing of invoices in a timely manner. </w:t>
      </w:r>
    </w:p>
    <w:p w:rsidR="00A142DE" w:rsidRPr="0015408D" w:rsidRDefault="00A142DE" w:rsidP="00A142DE">
      <w:pPr>
        <w:jc w:val="both"/>
        <w:rPr>
          <w:rFonts w:ascii="Montserrat" w:hAnsi="Montserrat"/>
        </w:rPr>
      </w:pPr>
    </w:p>
    <w:p w:rsidR="00A142DE" w:rsidRPr="0015408D" w:rsidRDefault="00A142DE" w:rsidP="00A142DE">
      <w:pPr>
        <w:jc w:val="both"/>
        <w:rPr>
          <w:rFonts w:ascii="Montserrat" w:hAnsi="Montserrat"/>
        </w:rPr>
      </w:pPr>
      <w:r w:rsidRPr="0015408D">
        <w:rPr>
          <w:rFonts w:ascii="Montserrat" w:hAnsi="Montserrat"/>
        </w:rPr>
        <w:t xml:space="preserve">Excellent communication skills are essential as you will be required to liaise with Newstrade teams, Frontline and external companies.  The ideal candidate will be numerical with excellent excel skills, attention to detail and thorough planning and organisational skills.  </w:t>
      </w:r>
    </w:p>
    <w:p w:rsidR="00A142DE" w:rsidRPr="0015408D" w:rsidRDefault="00A142DE" w:rsidP="00A142DE">
      <w:pPr>
        <w:pStyle w:val="BodyText"/>
        <w:jc w:val="both"/>
        <w:rPr>
          <w:rFonts w:ascii="Montserrat" w:hAnsi="Montserrat"/>
          <w:sz w:val="20"/>
        </w:rPr>
      </w:pPr>
    </w:p>
    <w:p w:rsidR="00A142DE" w:rsidRPr="0015408D" w:rsidRDefault="00A142DE" w:rsidP="00A142DE">
      <w:pPr>
        <w:pStyle w:val="BodyText"/>
        <w:jc w:val="both"/>
        <w:rPr>
          <w:rFonts w:ascii="Montserrat" w:hAnsi="Montserrat"/>
          <w:sz w:val="20"/>
        </w:rPr>
      </w:pPr>
      <w:r w:rsidRPr="0015408D">
        <w:rPr>
          <w:rFonts w:ascii="Montserrat" w:hAnsi="Montserrat"/>
          <w:sz w:val="20"/>
        </w:rPr>
        <w:t>The ideal applicant will be able to demonstrate the following skills and qualities:</w:t>
      </w:r>
    </w:p>
    <w:p w:rsidR="00A142DE" w:rsidRPr="0015408D" w:rsidRDefault="00A142DE" w:rsidP="00A142DE">
      <w:pPr>
        <w:pStyle w:val="BodyText"/>
        <w:jc w:val="both"/>
        <w:rPr>
          <w:rFonts w:ascii="Montserrat" w:hAnsi="Montserrat"/>
          <w:sz w:val="20"/>
        </w:rPr>
      </w:pPr>
    </w:p>
    <w:p w:rsidR="00A142DE" w:rsidRPr="0015408D" w:rsidRDefault="00A142DE" w:rsidP="00A142DE">
      <w:pPr>
        <w:numPr>
          <w:ilvl w:val="0"/>
          <w:numId w:val="10"/>
        </w:numPr>
        <w:jc w:val="both"/>
        <w:rPr>
          <w:rFonts w:ascii="Montserrat" w:hAnsi="Montserrat"/>
        </w:rPr>
      </w:pPr>
      <w:r w:rsidRPr="0015408D">
        <w:rPr>
          <w:rFonts w:ascii="Montserrat" w:hAnsi="Montserrat"/>
        </w:rPr>
        <w:t>Excellent organisational skills</w:t>
      </w:r>
    </w:p>
    <w:p w:rsidR="00A142DE" w:rsidRPr="0015408D" w:rsidRDefault="00A142DE" w:rsidP="00A142DE">
      <w:pPr>
        <w:numPr>
          <w:ilvl w:val="0"/>
          <w:numId w:val="10"/>
        </w:numPr>
        <w:jc w:val="both"/>
        <w:rPr>
          <w:rFonts w:ascii="Montserrat" w:hAnsi="Montserrat"/>
        </w:rPr>
      </w:pPr>
      <w:r w:rsidRPr="0015408D">
        <w:rPr>
          <w:rFonts w:ascii="Montserrat" w:hAnsi="Montserrat"/>
        </w:rPr>
        <w:t>Good use of MS Office is essential (Excel, Word &amp; PowerPoint)</w:t>
      </w:r>
    </w:p>
    <w:p w:rsidR="00A142DE" w:rsidRPr="0015408D" w:rsidRDefault="00A142DE" w:rsidP="00A142DE">
      <w:pPr>
        <w:numPr>
          <w:ilvl w:val="0"/>
          <w:numId w:val="10"/>
        </w:numPr>
        <w:jc w:val="both"/>
        <w:rPr>
          <w:rFonts w:ascii="Montserrat" w:hAnsi="Montserrat"/>
        </w:rPr>
      </w:pPr>
      <w:r w:rsidRPr="0015408D">
        <w:rPr>
          <w:rFonts w:ascii="Montserrat" w:hAnsi="Montserrat"/>
        </w:rPr>
        <w:t>Cope well under pressure</w:t>
      </w:r>
    </w:p>
    <w:p w:rsidR="00A142DE" w:rsidRPr="0015408D" w:rsidRDefault="00A142DE" w:rsidP="00A142DE">
      <w:pPr>
        <w:numPr>
          <w:ilvl w:val="0"/>
          <w:numId w:val="10"/>
        </w:numPr>
        <w:jc w:val="both"/>
        <w:rPr>
          <w:rFonts w:ascii="Montserrat" w:hAnsi="Montserrat"/>
        </w:rPr>
      </w:pPr>
      <w:r w:rsidRPr="0015408D">
        <w:rPr>
          <w:rFonts w:ascii="Montserrat" w:hAnsi="Montserrat"/>
        </w:rPr>
        <w:t>Attention to detail</w:t>
      </w:r>
    </w:p>
    <w:p w:rsidR="00A142DE" w:rsidRPr="0015408D" w:rsidRDefault="00A142DE" w:rsidP="00A142DE">
      <w:pPr>
        <w:numPr>
          <w:ilvl w:val="0"/>
          <w:numId w:val="10"/>
        </w:numPr>
        <w:jc w:val="both"/>
        <w:rPr>
          <w:rFonts w:ascii="Montserrat" w:hAnsi="Montserrat"/>
        </w:rPr>
      </w:pPr>
      <w:r w:rsidRPr="0015408D">
        <w:rPr>
          <w:rFonts w:ascii="Montserrat" w:hAnsi="Montserrat"/>
        </w:rPr>
        <w:t>Work well in a team</w:t>
      </w:r>
    </w:p>
    <w:p w:rsidR="00A142DE" w:rsidRPr="0015408D" w:rsidRDefault="00A142DE" w:rsidP="00A142DE">
      <w:pPr>
        <w:numPr>
          <w:ilvl w:val="0"/>
          <w:numId w:val="10"/>
        </w:numPr>
        <w:jc w:val="both"/>
        <w:rPr>
          <w:rFonts w:ascii="Montserrat" w:hAnsi="Montserrat"/>
        </w:rPr>
      </w:pPr>
      <w:r w:rsidRPr="0015408D">
        <w:rPr>
          <w:rFonts w:ascii="Montserrat" w:hAnsi="Montserrat"/>
        </w:rPr>
        <w:t>Ability to multi-task</w:t>
      </w:r>
    </w:p>
    <w:p w:rsidR="00A142DE" w:rsidRPr="0015408D" w:rsidRDefault="00A142DE" w:rsidP="00A142DE">
      <w:pPr>
        <w:numPr>
          <w:ilvl w:val="0"/>
          <w:numId w:val="10"/>
        </w:numPr>
        <w:jc w:val="both"/>
        <w:rPr>
          <w:rFonts w:ascii="Montserrat" w:hAnsi="Montserrat"/>
        </w:rPr>
      </w:pPr>
      <w:r w:rsidRPr="0015408D">
        <w:rPr>
          <w:rFonts w:ascii="Montserrat" w:hAnsi="Montserrat"/>
        </w:rPr>
        <w:t>Good analytical skills</w:t>
      </w:r>
    </w:p>
    <w:p w:rsidR="00A142DE" w:rsidRPr="0015408D" w:rsidRDefault="00A142DE" w:rsidP="00A142DE">
      <w:pPr>
        <w:numPr>
          <w:ilvl w:val="0"/>
          <w:numId w:val="10"/>
        </w:numPr>
        <w:jc w:val="both"/>
        <w:rPr>
          <w:rFonts w:ascii="Montserrat" w:hAnsi="Montserrat"/>
        </w:rPr>
      </w:pPr>
      <w:r w:rsidRPr="0015408D">
        <w:rPr>
          <w:rFonts w:ascii="Montserrat" w:hAnsi="Montserrat"/>
        </w:rPr>
        <w:t>Good communication skills</w:t>
      </w:r>
    </w:p>
    <w:p w:rsidR="00A142DE" w:rsidRPr="0015408D" w:rsidRDefault="00A142DE" w:rsidP="0015408D">
      <w:pPr>
        <w:numPr>
          <w:ilvl w:val="0"/>
          <w:numId w:val="10"/>
        </w:numPr>
        <w:jc w:val="both"/>
        <w:rPr>
          <w:rFonts w:ascii="Montserrat" w:hAnsi="Montserrat"/>
        </w:rPr>
      </w:pPr>
      <w:r w:rsidRPr="0015408D">
        <w:rPr>
          <w:rFonts w:ascii="Montserrat" w:hAnsi="Montserrat"/>
        </w:rPr>
        <w:t>Relationship management</w:t>
      </w:r>
    </w:p>
    <w:p w:rsidR="005B1085" w:rsidRPr="0015408D" w:rsidRDefault="0015408D" w:rsidP="0015408D">
      <w:pPr>
        <w:jc w:val="both"/>
        <w:rPr>
          <w:rFonts w:ascii="Montserrat" w:hAnsi="Montserrat"/>
          <w:b/>
          <w:lang w:val="en-US"/>
        </w:rPr>
      </w:pPr>
      <w:r>
        <w:rPr>
          <w:rFonts w:ascii="Montserrat" w:hAnsi="Montserrat"/>
          <w:b/>
          <w:lang w:val="en-US"/>
        </w:rPr>
        <w:t xml:space="preserve">                               </w:t>
      </w:r>
    </w:p>
    <w:p w:rsidR="0015408D" w:rsidRPr="0015408D" w:rsidRDefault="0015408D" w:rsidP="0015408D">
      <w:pPr>
        <w:pStyle w:val="BodyText"/>
        <w:jc w:val="both"/>
        <w:rPr>
          <w:rFonts w:ascii="Montserrat" w:hAnsi="Montserrat" w:cstheme="minorHAnsi"/>
          <w:b/>
          <w:sz w:val="20"/>
        </w:rPr>
      </w:pPr>
      <w:r w:rsidRPr="0015408D">
        <w:rPr>
          <w:rFonts w:ascii="Montserrat" w:hAnsi="Montserrat" w:cstheme="minorHAnsi"/>
          <w:sz w:val="20"/>
        </w:rPr>
        <w:t>If you feel you want to work in a dynamic and exciting environment please send your CV along with a covering letter</w:t>
      </w:r>
      <w:r w:rsidRPr="0015408D">
        <w:rPr>
          <w:rFonts w:ascii="Montserrat" w:hAnsi="Montserrat" w:cstheme="minorHAnsi"/>
          <w:b/>
          <w:sz w:val="20"/>
        </w:rPr>
        <w:t xml:space="preserve"> to </w:t>
      </w:r>
      <w:hyperlink r:id="rId7" w:history="1">
        <w:r w:rsidRPr="0015408D">
          <w:rPr>
            <w:rStyle w:val="Hyperlink"/>
            <w:rFonts w:ascii="Montserrat" w:hAnsi="Montserrat" w:cstheme="minorHAnsi"/>
            <w:b/>
            <w:sz w:val="20"/>
          </w:rPr>
          <w:t>https://beta.smartrecruitonline.com/p/job/Administration-Assistant-11133</w:t>
        </w:r>
      </w:hyperlink>
      <w:r w:rsidRPr="0015408D">
        <w:rPr>
          <w:rFonts w:ascii="Montserrat" w:hAnsi="Montserrat" w:cstheme="minorHAnsi"/>
          <w:b/>
          <w:sz w:val="20"/>
        </w:rPr>
        <w:t xml:space="preserve"> </w:t>
      </w:r>
    </w:p>
    <w:p w:rsidR="0015408D" w:rsidRPr="0015408D" w:rsidRDefault="0015408D" w:rsidP="0015408D">
      <w:pPr>
        <w:pStyle w:val="BodyText"/>
        <w:jc w:val="both"/>
        <w:rPr>
          <w:rFonts w:ascii="Montserrat" w:hAnsi="Montserrat"/>
          <w:sz w:val="20"/>
        </w:rPr>
      </w:pPr>
    </w:p>
    <w:p w:rsidR="0015408D" w:rsidRPr="0015408D" w:rsidRDefault="0015408D" w:rsidP="0015408D">
      <w:pPr>
        <w:pStyle w:val="BodyText"/>
        <w:jc w:val="both"/>
        <w:rPr>
          <w:rFonts w:ascii="Montserrat" w:hAnsi="Montserrat"/>
          <w:sz w:val="20"/>
        </w:rPr>
      </w:pPr>
      <w:r w:rsidRPr="0015408D">
        <w:rPr>
          <w:rFonts w:ascii="Montserrat" w:hAnsi="Montserrat"/>
          <w:b/>
          <w:sz w:val="20"/>
        </w:rPr>
        <w:t xml:space="preserve">                                                   The deadline for applications is 31</w:t>
      </w:r>
      <w:r w:rsidRPr="0015408D">
        <w:rPr>
          <w:rFonts w:ascii="Montserrat" w:hAnsi="Montserrat"/>
          <w:b/>
          <w:sz w:val="20"/>
          <w:vertAlign w:val="superscript"/>
        </w:rPr>
        <w:t>st</w:t>
      </w:r>
      <w:r w:rsidRPr="0015408D">
        <w:rPr>
          <w:rFonts w:ascii="Montserrat" w:hAnsi="Montserrat"/>
          <w:b/>
          <w:sz w:val="20"/>
        </w:rPr>
        <w:t xml:space="preserve"> May 2019</w:t>
      </w:r>
    </w:p>
    <w:p w:rsidR="00865156" w:rsidRPr="0015408D" w:rsidRDefault="00865156" w:rsidP="004E387C">
      <w:pPr>
        <w:pStyle w:val="BodyText"/>
        <w:jc w:val="both"/>
        <w:rPr>
          <w:rFonts w:ascii="Montserrat" w:hAnsi="Montserrat"/>
          <w:sz w:val="20"/>
        </w:rPr>
      </w:pPr>
    </w:p>
    <w:sectPr w:rsidR="00865156" w:rsidRPr="0015408D">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79" w:rsidRDefault="001D1E79">
      <w:r>
        <w:separator/>
      </w:r>
    </w:p>
  </w:endnote>
  <w:endnote w:type="continuationSeparator" w:id="0">
    <w:p w:rsidR="001D1E79" w:rsidRDefault="001D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rsidTr="005A3B08">
                  <w:trPr>
                    <w:trHeight w:val="389"/>
                  </w:trPr>
                  <w:tc>
                    <w:tcPr>
                      <w:tcW w:w="1843" w:type="dxa"/>
                      <w:shd w:val="clear" w:color="auto" w:fill="auto"/>
                    </w:tcPr>
                    <w:p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rsidR="00FD2BC0" w:rsidRDefault="00FD2BC0" w:rsidP="005A3B08">
                      <w:pPr>
                        <w:ind w:left="-65"/>
                        <w:rPr>
                          <w:b/>
                          <w:noProof/>
                          <w:color w:val="FF0000"/>
                          <w:sz w:val="12"/>
                          <w:szCs w:val="12"/>
                          <w:lang w:eastAsia="en-GB"/>
                        </w:rPr>
                      </w:pPr>
                    </w:p>
                    <w:p w:rsidR="00FD2BC0" w:rsidRDefault="00FD2BC0" w:rsidP="005A3B08">
                      <w:pPr>
                        <w:ind w:left="-65"/>
                        <w:rPr>
                          <w:b/>
                          <w:noProof/>
                          <w:color w:val="FF0000"/>
                          <w:sz w:val="12"/>
                          <w:szCs w:val="12"/>
                          <w:lang w:eastAsia="en-GB"/>
                        </w:rPr>
                      </w:pPr>
                    </w:p>
                    <w:p w:rsidR="00FD2BC0" w:rsidRDefault="00FD2BC0" w:rsidP="005A3B08">
                      <w:pPr>
                        <w:ind w:left="-65"/>
                        <w:rPr>
                          <w:b/>
                          <w:noProof/>
                          <w:color w:val="FF0000"/>
                          <w:sz w:val="12"/>
                          <w:szCs w:val="12"/>
                          <w:lang w:eastAsia="en-GB"/>
                        </w:rPr>
                      </w:pPr>
                    </w:p>
                    <w:p w:rsidR="00FD2BC0" w:rsidRPr="007042A0" w:rsidRDefault="00FD2BC0" w:rsidP="005A3B08">
                      <w:pPr>
                        <w:ind w:left="-65"/>
                        <w:rPr>
                          <w:b/>
                          <w:color w:val="FF0000"/>
                          <w:sz w:val="12"/>
                          <w:szCs w:val="12"/>
                        </w:rPr>
                      </w:pPr>
                    </w:p>
                  </w:tc>
                </w:tr>
              </w:tbl>
              <w:p w:rsidR="00FD2BC0" w:rsidRPr="009E3CEE" w:rsidRDefault="00FD2BC0" w:rsidP="005A3B08">
                <w:pPr>
                  <w:rPr>
                    <w:sz w:val="12"/>
                  </w:rPr>
                </w:pPr>
              </w:p>
            </w:tc>
          </w:tr>
        </w:tbl>
        <w:p w:rsidR="00FD2BC0" w:rsidRPr="00554F3D" w:rsidRDefault="00FD2BC0" w:rsidP="005F136C">
          <w:pPr>
            <w:jc w:val="center"/>
            <w:rPr>
              <w:sz w:val="12"/>
            </w:rPr>
          </w:pPr>
        </w:p>
      </w:tc>
    </w:tr>
  </w:tbl>
  <w:p w:rsidR="00621CD6" w:rsidRDefault="00621CD6" w:rsidP="00C10085">
    <w:pPr>
      <w:pStyle w:val="Footer"/>
    </w:pPr>
  </w:p>
  <w:p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79" w:rsidRDefault="001D1E79">
      <w:r>
        <w:separator/>
      </w:r>
    </w:p>
  </w:footnote>
  <w:footnote w:type="continuationSeparator" w:id="0">
    <w:p w:rsidR="001D1E79" w:rsidRDefault="001D1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CD6" w:rsidRDefault="00FF1490" w:rsidP="002639EE">
    <w:pPr>
      <w:pStyle w:val="Header"/>
      <w:jc w:val="center"/>
    </w:pPr>
    <w:r>
      <w:rPr>
        <w:noProof/>
        <w:lang w:eastAsia="en-GB"/>
      </w:rPr>
      <w:drawing>
        <wp:inline distT="0" distB="0" distL="0" distR="0" wp14:anchorId="12BE9D09" wp14:editId="359B143F">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7925"/>
    <w:multiLevelType w:val="hybridMultilevel"/>
    <w:tmpl w:val="0BC02E52"/>
    <w:lvl w:ilvl="0" w:tplc="08090001">
      <w:start w:val="1"/>
      <w:numFmt w:val="bullet"/>
      <w:lvlText w:val=""/>
      <w:lvlJc w:val="left"/>
      <w:pPr>
        <w:ind w:left="1080" w:hanging="360"/>
      </w:pPr>
      <w:rPr>
        <w:rFonts w:ascii="Symbol" w:hAnsi="Symbol" w:hint="default"/>
      </w:rPr>
    </w:lvl>
    <w:lvl w:ilvl="1" w:tplc="72D84C0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26E07"/>
    <w:multiLevelType w:val="hybridMultilevel"/>
    <w:tmpl w:val="57C23D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E74F67"/>
    <w:multiLevelType w:val="hybridMultilevel"/>
    <w:tmpl w:val="DD1AB3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10"/>
  </w:num>
  <w:num w:numId="6">
    <w:abstractNumId w:val="2"/>
  </w:num>
  <w:num w:numId="7">
    <w:abstractNumId w:val="8"/>
  </w:num>
  <w:num w:numId="8">
    <w:abstractNumId w:val="3"/>
  </w:num>
  <w:num w:numId="9">
    <w:abstractNumId w:val="11"/>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D7837"/>
    <w:rsid w:val="000F6EDF"/>
    <w:rsid w:val="0015408D"/>
    <w:rsid w:val="001620DC"/>
    <w:rsid w:val="001B21A5"/>
    <w:rsid w:val="001D1E79"/>
    <w:rsid w:val="00243575"/>
    <w:rsid w:val="002639EE"/>
    <w:rsid w:val="00272B06"/>
    <w:rsid w:val="00276463"/>
    <w:rsid w:val="00276E53"/>
    <w:rsid w:val="002C717F"/>
    <w:rsid w:val="002D035D"/>
    <w:rsid w:val="002E7848"/>
    <w:rsid w:val="003340D0"/>
    <w:rsid w:val="003E5AB4"/>
    <w:rsid w:val="00437DF2"/>
    <w:rsid w:val="00465292"/>
    <w:rsid w:val="00477CB7"/>
    <w:rsid w:val="004B6E39"/>
    <w:rsid w:val="004E387C"/>
    <w:rsid w:val="004E70C0"/>
    <w:rsid w:val="005211CB"/>
    <w:rsid w:val="0052221C"/>
    <w:rsid w:val="005270AE"/>
    <w:rsid w:val="00554F3D"/>
    <w:rsid w:val="00583C49"/>
    <w:rsid w:val="005B1085"/>
    <w:rsid w:val="005C63B8"/>
    <w:rsid w:val="005F136C"/>
    <w:rsid w:val="00621CD6"/>
    <w:rsid w:val="00677A1E"/>
    <w:rsid w:val="00707815"/>
    <w:rsid w:val="00751B50"/>
    <w:rsid w:val="00774297"/>
    <w:rsid w:val="007C5ABE"/>
    <w:rsid w:val="00865156"/>
    <w:rsid w:val="009203A8"/>
    <w:rsid w:val="00944A18"/>
    <w:rsid w:val="00961024"/>
    <w:rsid w:val="009B08BF"/>
    <w:rsid w:val="009E3D16"/>
    <w:rsid w:val="00A142DE"/>
    <w:rsid w:val="00A37992"/>
    <w:rsid w:val="00A55447"/>
    <w:rsid w:val="00A57B35"/>
    <w:rsid w:val="00A66801"/>
    <w:rsid w:val="00A71336"/>
    <w:rsid w:val="00AD76BB"/>
    <w:rsid w:val="00AE3F21"/>
    <w:rsid w:val="00AF518F"/>
    <w:rsid w:val="00B03D03"/>
    <w:rsid w:val="00B140FA"/>
    <w:rsid w:val="00B14863"/>
    <w:rsid w:val="00B530EE"/>
    <w:rsid w:val="00C10085"/>
    <w:rsid w:val="00C127C1"/>
    <w:rsid w:val="00C35178"/>
    <w:rsid w:val="00C522CF"/>
    <w:rsid w:val="00CA2BBD"/>
    <w:rsid w:val="00CE64DE"/>
    <w:rsid w:val="00D86A11"/>
    <w:rsid w:val="00DB6401"/>
    <w:rsid w:val="00DC71EB"/>
    <w:rsid w:val="00DD5091"/>
    <w:rsid w:val="00DE34C3"/>
    <w:rsid w:val="00DF17F4"/>
    <w:rsid w:val="00E30EDC"/>
    <w:rsid w:val="00E33460"/>
    <w:rsid w:val="00E64F6B"/>
    <w:rsid w:val="00F77366"/>
    <w:rsid w:val="00F83D29"/>
    <w:rsid w:val="00FA73D4"/>
    <w:rsid w:val="00FD2BC0"/>
    <w:rsid w:val="00FE1F52"/>
    <w:rsid w:val="00FF1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5:docId w15:val="{421B84A8-C0A7-49B6-ACFD-EF4AD572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FF1490"/>
    <w:rPr>
      <w:sz w:val="24"/>
      <w:lang w:val="en-US" w:eastAsia="en-US"/>
    </w:rPr>
  </w:style>
  <w:style w:type="paragraph" w:styleId="ListParagraph">
    <w:name w:val="List Paragraph"/>
    <w:basedOn w:val="Normal"/>
    <w:uiPriority w:val="34"/>
    <w:qFormat/>
    <w:rsid w:val="001B2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smartrecruitonline.com/p/job/Administration-Assistant-111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2019-04-08T08:39:00Z</cp:lastPrinted>
  <dcterms:created xsi:type="dcterms:W3CDTF">2019-05-02T11:07:00Z</dcterms:created>
  <dcterms:modified xsi:type="dcterms:W3CDTF">2019-05-02T11:07:00Z</dcterms:modified>
</cp:coreProperties>
</file>