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0D8F" w14:textId="39F4B580" w:rsidR="004E387C" w:rsidRDefault="00276463">
      <w:bookmarkStart w:id="0" w:name="_GoBack"/>
      <w:bookmarkEnd w:id="0"/>
      <w:r>
        <w:t xml:space="preserve">  </w:t>
      </w:r>
    </w:p>
    <w:p w14:paraId="1CFBA7F9" w14:textId="314B1810" w:rsidR="00811F42" w:rsidRDefault="007D5968" w:rsidP="00811F42">
      <w:pPr>
        <w:autoSpaceDE w:val="0"/>
        <w:autoSpaceDN w:val="0"/>
        <w:adjustRightInd w:val="0"/>
        <w:jc w:val="center"/>
        <w:rPr>
          <w:rFonts w:ascii="Calibri" w:hAnsi="Calibri"/>
          <w:b/>
          <w:smallCaps/>
          <w:sz w:val="40"/>
          <w:szCs w:val="40"/>
        </w:rPr>
      </w:pPr>
      <w:r>
        <w:rPr>
          <w:rFonts w:ascii="Calibri" w:hAnsi="Calibri"/>
          <w:b/>
          <w:smallCaps/>
          <w:sz w:val="40"/>
          <w:szCs w:val="40"/>
        </w:rPr>
        <w:t xml:space="preserve"> GROUP </w:t>
      </w:r>
      <w:r w:rsidR="00811F42">
        <w:rPr>
          <w:rFonts w:ascii="Calibri" w:hAnsi="Calibri"/>
          <w:b/>
          <w:smallCaps/>
          <w:sz w:val="40"/>
          <w:szCs w:val="40"/>
        </w:rPr>
        <w:t>SUPPLY CHAIN OPERATIONS EXECUTIVE</w:t>
      </w:r>
    </w:p>
    <w:p w14:paraId="10348AA0" w14:textId="77777777" w:rsidR="00646F46" w:rsidRPr="002B2B70" w:rsidRDefault="00646F46" w:rsidP="00811F42">
      <w:pPr>
        <w:autoSpaceDE w:val="0"/>
        <w:autoSpaceDN w:val="0"/>
        <w:adjustRightInd w:val="0"/>
        <w:jc w:val="center"/>
        <w:rPr>
          <w:rFonts w:ascii="Calibri" w:hAnsi="Calibri"/>
          <w:b/>
          <w:smallCaps/>
          <w:sz w:val="40"/>
          <w:szCs w:val="40"/>
        </w:rPr>
      </w:pPr>
    </w:p>
    <w:p w14:paraId="76B08674" w14:textId="6CD06278" w:rsidR="00E30EDC" w:rsidRPr="00E30EDC" w:rsidRDefault="00E30EDC" w:rsidP="00E30EDC">
      <w:pPr>
        <w:pStyle w:val="BodyText"/>
        <w:spacing w:after="100" w:afterAutospacing="1"/>
        <w:jc w:val="both"/>
        <w:rPr>
          <w:rFonts w:asciiTheme="minorHAnsi" w:hAnsiTheme="minorHAnsi"/>
          <w:sz w:val="20"/>
        </w:rPr>
      </w:pPr>
      <w:r w:rsidRPr="00E30EDC">
        <w:rPr>
          <w:rFonts w:asciiTheme="minorHAnsi" w:hAnsiTheme="minorHAnsi"/>
          <w:sz w:val="20"/>
        </w:rPr>
        <w:t>Frontline’s talented people are what make us the successful business we are, at the forefront of driving innovation within a fast paced and dynamic industry.</w:t>
      </w:r>
    </w:p>
    <w:p w14:paraId="65A20D95" w14:textId="5372A9E0" w:rsidR="009203A8" w:rsidRDefault="00E30EDC" w:rsidP="00811F42">
      <w:pPr>
        <w:spacing w:after="100" w:afterAutospacing="1" w:line="276" w:lineRule="auto"/>
        <w:jc w:val="both"/>
        <w:rPr>
          <w:rFonts w:ascii="Calibri" w:hAnsi="Calibri"/>
        </w:rPr>
      </w:pPr>
      <w:r w:rsidRPr="00E30EDC">
        <w:rPr>
          <w:rStyle w:val="Strong"/>
          <w:rFonts w:asciiTheme="minorHAnsi" w:hAnsiTheme="minorHAnsi" w:cs="Arial"/>
          <w:b w:val="0"/>
          <w:bdr w:val="none" w:sz="0" w:space="0" w:color="auto" w:frame="1"/>
        </w:rPr>
        <w:t>The magazine supply chain is complex and Frontline ensures that the biggest brands in the magazine market reach retail shelves in the right quantity and at the right time. This involves managing relationships with Printers, Carriers, Wholesalers and Retailers on behalf our Publishing Partners; – Bauer, Haymarket and Immediate Media Co. </w:t>
      </w:r>
    </w:p>
    <w:p w14:paraId="4AE0CD65" w14:textId="7DA61E4D" w:rsidR="00811F42" w:rsidRPr="008301C2" w:rsidRDefault="00811F42" w:rsidP="00811F42">
      <w:pPr>
        <w:jc w:val="both"/>
      </w:pPr>
      <w:r w:rsidRPr="008301C2">
        <w:rPr>
          <w:rFonts w:asciiTheme="minorHAnsi" w:hAnsiTheme="minorHAnsi"/>
        </w:rPr>
        <w:t xml:space="preserve">A vacancy has arisen in the Supplier Development Team reporting to the Group Operations Performance Manager for </w:t>
      </w:r>
      <w:r w:rsidR="00B16EB2" w:rsidRPr="008301C2">
        <w:rPr>
          <w:rFonts w:asciiTheme="minorHAnsi" w:hAnsiTheme="minorHAnsi"/>
        </w:rPr>
        <w:t xml:space="preserve">a </w:t>
      </w:r>
      <w:r w:rsidR="00B16EB2">
        <w:rPr>
          <w:rFonts w:asciiTheme="minorHAnsi" w:hAnsiTheme="minorHAnsi"/>
        </w:rPr>
        <w:t xml:space="preserve">Group </w:t>
      </w:r>
      <w:r w:rsidRPr="008301C2">
        <w:rPr>
          <w:rFonts w:asciiTheme="minorHAnsi" w:hAnsiTheme="minorHAnsi"/>
        </w:rPr>
        <w:t>Supply Chain Operations Executive. This role is</w:t>
      </w:r>
      <w:r w:rsidR="00B16EB2">
        <w:rPr>
          <w:rFonts w:asciiTheme="minorHAnsi" w:hAnsiTheme="minorHAnsi"/>
        </w:rPr>
        <w:t xml:space="preserve"> offered as a full time permanent opportunity, </w:t>
      </w:r>
      <w:r w:rsidRPr="008301C2">
        <w:rPr>
          <w:rFonts w:asciiTheme="minorHAnsi" w:hAnsiTheme="minorHAnsi"/>
        </w:rPr>
        <w:t>based at Stuart House Peterborough.</w:t>
      </w:r>
      <w:r w:rsidRPr="008301C2">
        <w:t xml:space="preserve"> </w:t>
      </w:r>
    </w:p>
    <w:p w14:paraId="2D348318" w14:textId="77777777" w:rsidR="00811F42" w:rsidRPr="00512E8E" w:rsidRDefault="00811F42" w:rsidP="00811F42">
      <w:pPr>
        <w:jc w:val="both"/>
        <w:rPr>
          <w:rFonts w:asciiTheme="minorHAnsi" w:hAnsiTheme="minorHAnsi"/>
          <w:sz w:val="22"/>
          <w:szCs w:val="22"/>
        </w:rPr>
      </w:pPr>
    </w:p>
    <w:p w14:paraId="5295FCAB" w14:textId="77777777" w:rsidR="00811F42" w:rsidRPr="008301C2" w:rsidRDefault="00811F42" w:rsidP="00811F42">
      <w:pPr>
        <w:jc w:val="both"/>
        <w:rPr>
          <w:rStyle w:val="Strong"/>
          <w:rFonts w:asciiTheme="minorHAnsi" w:hAnsiTheme="minorHAnsi" w:cstheme="minorHAnsi"/>
          <w:b w:val="0"/>
          <w:bdr w:val="none" w:sz="0" w:space="0" w:color="auto" w:frame="1"/>
        </w:rPr>
      </w:pPr>
      <w:r w:rsidRPr="008301C2">
        <w:rPr>
          <w:rStyle w:val="Strong"/>
          <w:rFonts w:asciiTheme="minorHAnsi" w:hAnsiTheme="minorHAnsi" w:cstheme="minorHAnsi"/>
          <w:b w:val="0"/>
          <w:bdr w:val="none" w:sz="0" w:space="0" w:color="auto" w:frame="1"/>
        </w:rPr>
        <w:t xml:space="preserve">The key purpose of this role will be to manage the barcode production and checking process, provide Frontline product information to retail, wholesale and the wider industry and to manage daily onsale compliance reporting to the business. </w:t>
      </w:r>
    </w:p>
    <w:p w14:paraId="5F0B1ADD" w14:textId="77777777" w:rsidR="00811F42" w:rsidRPr="008301C2" w:rsidRDefault="00811F42" w:rsidP="00811F42">
      <w:pPr>
        <w:jc w:val="both"/>
        <w:rPr>
          <w:rStyle w:val="Strong"/>
          <w:rFonts w:asciiTheme="minorHAnsi" w:hAnsiTheme="minorHAnsi" w:cstheme="minorHAnsi"/>
          <w:b w:val="0"/>
          <w:bdr w:val="none" w:sz="0" w:space="0" w:color="auto" w:frame="1"/>
        </w:rPr>
      </w:pPr>
    </w:p>
    <w:p w14:paraId="48127BF5" w14:textId="77777777" w:rsidR="00811F42" w:rsidRPr="008301C2" w:rsidRDefault="00811F42" w:rsidP="00811F42">
      <w:pPr>
        <w:jc w:val="both"/>
        <w:rPr>
          <w:rStyle w:val="Strong"/>
          <w:rFonts w:asciiTheme="minorHAnsi" w:hAnsiTheme="minorHAnsi" w:cstheme="minorHAnsi"/>
          <w:b w:val="0"/>
          <w:bdr w:val="none" w:sz="0" w:space="0" w:color="auto" w:frame="1"/>
        </w:rPr>
      </w:pPr>
      <w:r w:rsidRPr="008301C2">
        <w:rPr>
          <w:rStyle w:val="Strong"/>
          <w:rFonts w:asciiTheme="minorHAnsi" w:hAnsiTheme="minorHAnsi" w:cstheme="minorHAnsi"/>
          <w:b w:val="0"/>
          <w:bdr w:val="none" w:sz="0" w:space="0" w:color="auto" w:frame="1"/>
        </w:rPr>
        <w:t>Key responsibilities will include:</w:t>
      </w:r>
    </w:p>
    <w:p w14:paraId="082A4085" w14:textId="77777777" w:rsidR="00811F42" w:rsidRPr="008301C2" w:rsidRDefault="00811F42" w:rsidP="00811F42">
      <w:pPr>
        <w:pStyle w:val="ListParagraph"/>
        <w:numPr>
          <w:ilvl w:val="0"/>
          <w:numId w:val="11"/>
        </w:numPr>
        <w:rPr>
          <w:rStyle w:val="Strong"/>
          <w:rFonts w:asciiTheme="minorHAnsi" w:hAnsiTheme="minorHAnsi" w:cstheme="minorHAnsi"/>
          <w:b w:val="0"/>
          <w:bdr w:val="none" w:sz="0" w:space="0" w:color="auto" w:frame="1"/>
        </w:rPr>
      </w:pPr>
      <w:r w:rsidRPr="008301C2">
        <w:rPr>
          <w:rStyle w:val="Strong"/>
          <w:rFonts w:asciiTheme="minorHAnsi" w:hAnsiTheme="minorHAnsi" w:cstheme="minorHAnsi"/>
          <w:b w:val="0"/>
          <w:bdr w:val="none" w:sz="0" w:space="0" w:color="auto" w:frame="1"/>
        </w:rPr>
        <w:t>Manage the barcode checking service and production of barcodes</w:t>
      </w:r>
    </w:p>
    <w:p w14:paraId="57F9F1FA" w14:textId="77777777" w:rsidR="00811F42" w:rsidRPr="008301C2" w:rsidRDefault="00811F42" w:rsidP="00811F42">
      <w:pPr>
        <w:pStyle w:val="ListParagraph"/>
        <w:numPr>
          <w:ilvl w:val="0"/>
          <w:numId w:val="11"/>
        </w:numPr>
        <w:rPr>
          <w:rStyle w:val="Strong"/>
          <w:rFonts w:asciiTheme="minorHAnsi" w:hAnsiTheme="minorHAnsi" w:cstheme="minorHAnsi"/>
          <w:b w:val="0"/>
          <w:bdr w:val="none" w:sz="0" w:space="0" w:color="auto" w:frame="1"/>
        </w:rPr>
      </w:pPr>
      <w:r w:rsidRPr="008301C2">
        <w:rPr>
          <w:rStyle w:val="Strong"/>
          <w:rFonts w:asciiTheme="minorHAnsi" w:hAnsiTheme="minorHAnsi" w:cstheme="minorHAnsi"/>
          <w:b w:val="0"/>
          <w:bdr w:val="none" w:sz="0" w:space="0" w:color="auto" w:frame="1"/>
        </w:rPr>
        <w:t xml:space="preserve">Develop and maintain a good working knowledge wholesale and retail systems in relation to barcode management </w:t>
      </w:r>
    </w:p>
    <w:p w14:paraId="2AC4DE7C" w14:textId="77777777" w:rsidR="00811F42" w:rsidRPr="008301C2" w:rsidRDefault="00811F42" w:rsidP="00811F42">
      <w:pPr>
        <w:pStyle w:val="ListParagraph"/>
        <w:numPr>
          <w:ilvl w:val="0"/>
          <w:numId w:val="11"/>
        </w:numPr>
        <w:rPr>
          <w:rStyle w:val="Strong"/>
          <w:rFonts w:asciiTheme="minorHAnsi" w:hAnsiTheme="minorHAnsi" w:cstheme="minorHAnsi"/>
          <w:b w:val="0"/>
          <w:bdr w:val="none" w:sz="0" w:space="0" w:color="auto" w:frame="1"/>
        </w:rPr>
      </w:pPr>
      <w:r w:rsidRPr="008301C2">
        <w:rPr>
          <w:rStyle w:val="Strong"/>
          <w:rFonts w:asciiTheme="minorHAnsi" w:hAnsiTheme="minorHAnsi" w:cstheme="minorHAnsi"/>
          <w:b w:val="0"/>
          <w:bdr w:val="none" w:sz="0" w:space="0" w:color="auto" w:frame="1"/>
        </w:rPr>
        <w:t>Manage the production and delivery of a weekly Product Information Update (PIU) summarising product changes for wholesale, retail and Frontline internal departments</w:t>
      </w:r>
    </w:p>
    <w:p w14:paraId="5D980CA4" w14:textId="77777777" w:rsidR="00811F42" w:rsidRPr="008301C2" w:rsidRDefault="00811F42" w:rsidP="00811F42">
      <w:pPr>
        <w:pStyle w:val="ListParagraph"/>
        <w:numPr>
          <w:ilvl w:val="0"/>
          <w:numId w:val="11"/>
        </w:numPr>
        <w:rPr>
          <w:rStyle w:val="Strong"/>
          <w:rFonts w:asciiTheme="minorHAnsi" w:hAnsiTheme="minorHAnsi" w:cstheme="minorHAnsi"/>
          <w:b w:val="0"/>
          <w:bdr w:val="none" w:sz="0" w:space="0" w:color="auto" w:frame="1"/>
        </w:rPr>
      </w:pPr>
      <w:r w:rsidRPr="008301C2">
        <w:rPr>
          <w:rStyle w:val="Strong"/>
          <w:rFonts w:asciiTheme="minorHAnsi" w:hAnsiTheme="minorHAnsi" w:cstheme="minorHAnsi"/>
          <w:b w:val="0"/>
          <w:bdr w:val="none" w:sz="0" w:space="0" w:color="auto" w:frame="1"/>
        </w:rPr>
        <w:t>Produce and distribute daily onsale compliance reports, including investigation of titles showing as missed onsale and reporting the outcome to the business</w:t>
      </w:r>
    </w:p>
    <w:p w14:paraId="2D29E85D" w14:textId="77777777" w:rsidR="00811F42" w:rsidRPr="008301C2" w:rsidRDefault="00811F42" w:rsidP="00811F42">
      <w:pPr>
        <w:pStyle w:val="ListParagraph"/>
        <w:numPr>
          <w:ilvl w:val="0"/>
          <w:numId w:val="11"/>
        </w:numPr>
        <w:rPr>
          <w:rStyle w:val="Strong"/>
          <w:rFonts w:asciiTheme="minorHAnsi" w:hAnsiTheme="minorHAnsi" w:cstheme="minorHAnsi"/>
          <w:b w:val="0"/>
          <w:bdr w:val="none" w:sz="0" w:space="0" w:color="auto" w:frame="1"/>
        </w:rPr>
      </w:pPr>
      <w:r w:rsidRPr="008301C2">
        <w:rPr>
          <w:rStyle w:val="Strong"/>
          <w:rFonts w:asciiTheme="minorHAnsi" w:hAnsiTheme="minorHAnsi" w:cstheme="minorHAnsi"/>
          <w:b w:val="0"/>
          <w:bdr w:val="none" w:sz="0" w:space="0" w:color="auto" w:frame="1"/>
        </w:rPr>
        <w:t xml:space="preserve">Develop and maintain strong working relationships with production teams, wholesale and key contacts within Frontline </w:t>
      </w:r>
    </w:p>
    <w:p w14:paraId="3BC40A22" w14:textId="77777777" w:rsidR="00811F42" w:rsidRPr="008301C2" w:rsidRDefault="00811F42" w:rsidP="00811F42">
      <w:pPr>
        <w:ind w:left="720"/>
        <w:rPr>
          <w:rStyle w:val="Strong"/>
          <w:rFonts w:asciiTheme="minorHAnsi" w:hAnsiTheme="minorHAnsi" w:cstheme="minorHAnsi"/>
          <w:b w:val="0"/>
          <w:bdr w:val="none" w:sz="0" w:space="0" w:color="auto" w:frame="1"/>
        </w:rPr>
      </w:pPr>
    </w:p>
    <w:p w14:paraId="6AC585BA" w14:textId="77777777" w:rsidR="00811F42" w:rsidRPr="008301C2" w:rsidRDefault="00811F42" w:rsidP="00811F42">
      <w:pPr>
        <w:rPr>
          <w:rStyle w:val="Strong"/>
          <w:rFonts w:asciiTheme="minorHAnsi" w:hAnsiTheme="minorHAnsi" w:cstheme="minorHAnsi"/>
          <w:b w:val="0"/>
          <w:bdr w:val="none" w:sz="0" w:space="0" w:color="auto" w:frame="1"/>
        </w:rPr>
      </w:pPr>
      <w:r w:rsidRPr="008301C2">
        <w:rPr>
          <w:rStyle w:val="Strong"/>
          <w:rFonts w:asciiTheme="minorHAnsi" w:hAnsiTheme="minorHAnsi" w:cstheme="minorHAnsi"/>
          <w:b w:val="0"/>
          <w:bdr w:val="none" w:sz="0" w:space="0" w:color="auto" w:frame="1"/>
        </w:rPr>
        <w:t>The successful candidate will be able to demonstrate the following skills:</w:t>
      </w:r>
    </w:p>
    <w:p w14:paraId="36A8266F" w14:textId="77777777" w:rsidR="00811F42" w:rsidRPr="008301C2" w:rsidRDefault="00811F42" w:rsidP="00811F42">
      <w:pPr>
        <w:pStyle w:val="ListParagraph"/>
        <w:numPr>
          <w:ilvl w:val="0"/>
          <w:numId w:val="10"/>
        </w:numPr>
        <w:rPr>
          <w:rStyle w:val="Strong"/>
          <w:rFonts w:asciiTheme="minorHAnsi" w:hAnsiTheme="minorHAnsi" w:cstheme="minorHAnsi"/>
          <w:b w:val="0"/>
          <w:bdr w:val="none" w:sz="0" w:space="0" w:color="auto" w:frame="1"/>
        </w:rPr>
      </w:pPr>
      <w:r w:rsidRPr="008301C2">
        <w:rPr>
          <w:rStyle w:val="Strong"/>
          <w:rFonts w:asciiTheme="minorHAnsi" w:hAnsiTheme="minorHAnsi" w:cstheme="minorHAnsi"/>
          <w:b w:val="0"/>
          <w:bdr w:val="none" w:sz="0" w:space="0" w:color="auto" w:frame="1"/>
        </w:rPr>
        <w:t>Logical, numerate and methodical</w:t>
      </w:r>
    </w:p>
    <w:p w14:paraId="6BD73F85" w14:textId="77777777" w:rsidR="00811F42" w:rsidRPr="008301C2" w:rsidRDefault="00811F42" w:rsidP="00811F42">
      <w:pPr>
        <w:pStyle w:val="ListParagraph"/>
        <w:numPr>
          <w:ilvl w:val="0"/>
          <w:numId w:val="10"/>
        </w:numPr>
        <w:rPr>
          <w:rStyle w:val="Strong"/>
          <w:rFonts w:asciiTheme="minorHAnsi" w:hAnsiTheme="minorHAnsi" w:cstheme="minorHAnsi"/>
          <w:b w:val="0"/>
          <w:bdr w:val="none" w:sz="0" w:space="0" w:color="auto" w:frame="1"/>
        </w:rPr>
      </w:pPr>
      <w:r w:rsidRPr="008301C2">
        <w:rPr>
          <w:rStyle w:val="Strong"/>
          <w:rFonts w:asciiTheme="minorHAnsi" w:hAnsiTheme="minorHAnsi" w:cstheme="minorHAnsi"/>
          <w:b w:val="0"/>
          <w:bdr w:val="none" w:sz="0" w:space="0" w:color="auto" w:frame="1"/>
        </w:rPr>
        <w:t xml:space="preserve">Proficiency in Excel </w:t>
      </w:r>
    </w:p>
    <w:p w14:paraId="3BACD14B" w14:textId="77777777" w:rsidR="00811F42" w:rsidRPr="008301C2" w:rsidRDefault="00811F42" w:rsidP="00811F42">
      <w:pPr>
        <w:pStyle w:val="ListParagraph"/>
        <w:numPr>
          <w:ilvl w:val="0"/>
          <w:numId w:val="10"/>
        </w:numPr>
        <w:jc w:val="both"/>
        <w:rPr>
          <w:rStyle w:val="Strong"/>
          <w:rFonts w:asciiTheme="minorHAnsi" w:hAnsiTheme="minorHAnsi" w:cstheme="minorHAnsi"/>
          <w:b w:val="0"/>
          <w:bdr w:val="none" w:sz="0" w:space="0" w:color="auto" w:frame="1"/>
        </w:rPr>
      </w:pPr>
      <w:r w:rsidRPr="008301C2">
        <w:rPr>
          <w:rStyle w:val="Strong"/>
          <w:rFonts w:asciiTheme="minorHAnsi" w:hAnsiTheme="minorHAnsi" w:cstheme="minorHAnsi"/>
          <w:b w:val="0"/>
          <w:bdr w:val="none" w:sz="0" w:space="0" w:color="auto" w:frame="1"/>
        </w:rPr>
        <w:t xml:space="preserve">Problem solving and basic negotiation skills </w:t>
      </w:r>
    </w:p>
    <w:p w14:paraId="6FE60D60" w14:textId="77777777" w:rsidR="00811F42" w:rsidRPr="008301C2" w:rsidRDefault="00811F42" w:rsidP="00811F42">
      <w:pPr>
        <w:pStyle w:val="ListParagraph"/>
        <w:numPr>
          <w:ilvl w:val="0"/>
          <w:numId w:val="10"/>
        </w:numPr>
        <w:rPr>
          <w:rStyle w:val="Strong"/>
          <w:rFonts w:asciiTheme="minorHAnsi" w:hAnsiTheme="minorHAnsi" w:cstheme="minorHAnsi"/>
          <w:b w:val="0"/>
          <w:bdr w:val="none" w:sz="0" w:space="0" w:color="auto" w:frame="1"/>
        </w:rPr>
      </w:pPr>
      <w:r w:rsidRPr="008301C2">
        <w:rPr>
          <w:rStyle w:val="Strong"/>
          <w:rFonts w:asciiTheme="minorHAnsi" w:hAnsiTheme="minorHAnsi" w:cstheme="minorHAnsi"/>
          <w:b w:val="0"/>
          <w:bdr w:val="none" w:sz="0" w:space="0" w:color="auto" w:frame="1"/>
        </w:rPr>
        <w:t>Planning, organisation and ability to prioritise under pressure</w:t>
      </w:r>
    </w:p>
    <w:p w14:paraId="679C01A0" w14:textId="77777777" w:rsidR="00811F42" w:rsidRPr="008301C2" w:rsidRDefault="00811F42" w:rsidP="00811F42">
      <w:pPr>
        <w:pStyle w:val="ListParagraph"/>
        <w:numPr>
          <w:ilvl w:val="0"/>
          <w:numId w:val="10"/>
        </w:numPr>
        <w:jc w:val="both"/>
        <w:rPr>
          <w:rStyle w:val="Strong"/>
          <w:rFonts w:asciiTheme="minorHAnsi" w:hAnsiTheme="minorHAnsi" w:cstheme="minorHAnsi"/>
          <w:b w:val="0"/>
          <w:bdr w:val="none" w:sz="0" w:space="0" w:color="auto" w:frame="1"/>
        </w:rPr>
      </w:pPr>
      <w:r w:rsidRPr="008301C2">
        <w:rPr>
          <w:rStyle w:val="Strong"/>
          <w:rFonts w:asciiTheme="minorHAnsi" w:hAnsiTheme="minorHAnsi" w:cstheme="minorHAnsi"/>
          <w:b w:val="0"/>
          <w:bdr w:val="none" w:sz="0" w:space="0" w:color="auto" w:frame="1"/>
        </w:rPr>
        <w:t>Ability to build relationships through excellent interpersonal skills</w:t>
      </w:r>
    </w:p>
    <w:p w14:paraId="66F74ABD" w14:textId="77777777" w:rsidR="00811F42" w:rsidRPr="008301C2" w:rsidRDefault="00811F42" w:rsidP="00811F42">
      <w:pPr>
        <w:pStyle w:val="ListParagraph"/>
        <w:numPr>
          <w:ilvl w:val="0"/>
          <w:numId w:val="10"/>
        </w:numPr>
        <w:jc w:val="both"/>
        <w:rPr>
          <w:rStyle w:val="Strong"/>
          <w:rFonts w:asciiTheme="minorHAnsi" w:hAnsiTheme="minorHAnsi" w:cstheme="minorHAnsi"/>
          <w:b w:val="0"/>
          <w:bdr w:val="none" w:sz="0" w:space="0" w:color="auto" w:frame="1"/>
        </w:rPr>
      </w:pPr>
      <w:r w:rsidRPr="008301C2">
        <w:rPr>
          <w:rStyle w:val="Strong"/>
          <w:rFonts w:asciiTheme="minorHAnsi" w:hAnsiTheme="minorHAnsi" w:cstheme="minorHAnsi"/>
          <w:b w:val="0"/>
          <w:bdr w:val="none" w:sz="0" w:space="0" w:color="auto" w:frame="1"/>
        </w:rPr>
        <w:t>Positive, resourceful with an enthusiastic, can do attitude</w:t>
      </w:r>
    </w:p>
    <w:p w14:paraId="37FB18EA" w14:textId="77777777" w:rsidR="00811F42" w:rsidRPr="008301C2" w:rsidRDefault="00811F42" w:rsidP="00811F42">
      <w:pPr>
        <w:jc w:val="both"/>
        <w:rPr>
          <w:rStyle w:val="Strong"/>
          <w:rFonts w:asciiTheme="minorHAnsi" w:hAnsiTheme="minorHAnsi" w:cstheme="minorHAnsi"/>
          <w:b w:val="0"/>
          <w:bdr w:val="none" w:sz="0" w:space="0" w:color="auto" w:frame="1"/>
        </w:rPr>
      </w:pPr>
    </w:p>
    <w:p w14:paraId="65A20DB5" w14:textId="77777777" w:rsidR="00677A1E" w:rsidRPr="00677A1E" w:rsidRDefault="00677A1E" w:rsidP="004E387C">
      <w:pPr>
        <w:pStyle w:val="BodyText"/>
        <w:jc w:val="both"/>
        <w:rPr>
          <w:rFonts w:ascii="Calibri" w:hAnsi="Calibri"/>
          <w:sz w:val="20"/>
        </w:rPr>
      </w:pPr>
    </w:p>
    <w:p w14:paraId="65A20DB6" w14:textId="657A53C2" w:rsidR="00677A1E" w:rsidRPr="00C522CF" w:rsidRDefault="00C522CF" w:rsidP="004E387C">
      <w:pPr>
        <w:pStyle w:val="BodyText"/>
        <w:jc w:val="both"/>
        <w:rPr>
          <w:rFonts w:asciiTheme="minorHAnsi" w:hAnsiTheme="minorHAnsi" w:cstheme="minorHAnsi"/>
          <w:sz w:val="20"/>
        </w:rPr>
      </w:pPr>
      <w:r w:rsidRPr="00C522CF">
        <w:rPr>
          <w:rFonts w:asciiTheme="minorHAnsi" w:hAnsiTheme="minorHAnsi" w:cstheme="minorHAnsi"/>
          <w:sz w:val="20"/>
        </w:rPr>
        <w:t>If you feel you want to work in a dynamic and exciting environment please send your CV along with a covering letter</w:t>
      </w:r>
      <w:r w:rsidR="00646F46">
        <w:rPr>
          <w:rFonts w:asciiTheme="minorHAnsi" w:hAnsiTheme="minorHAnsi" w:cstheme="minorHAnsi"/>
          <w:b/>
          <w:sz w:val="20"/>
        </w:rPr>
        <w:t xml:space="preserve"> </w:t>
      </w:r>
      <w:r w:rsidRPr="00C522CF">
        <w:rPr>
          <w:rFonts w:asciiTheme="minorHAnsi" w:hAnsiTheme="minorHAnsi" w:cstheme="minorHAnsi"/>
          <w:b/>
          <w:sz w:val="20"/>
        </w:rPr>
        <w:t>to</w:t>
      </w:r>
      <w:r w:rsidR="00646F46">
        <w:rPr>
          <w:rFonts w:asciiTheme="minorHAnsi" w:hAnsiTheme="minorHAnsi" w:cstheme="minorHAnsi"/>
          <w:sz w:val="20"/>
        </w:rPr>
        <w:t xml:space="preserve"> </w:t>
      </w:r>
      <w:hyperlink r:id="rId7" w:history="1">
        <w:r w:rsidR="00646F46" w:rsidRPr="0044064E">
          <w:rPr>
            <w:rStyle w:val="Hyperlink"/>
            <w:rFonts w:asciiTheme="minorHAnsi" w:hAnsiTheme="minorHAnsi" w:cstheme="minorHAnsi"/>
            <w:sz w:val="20"/>
          </w:rPr>
          <w:t>https://beta.smartrecruitonline.com/p/job/Group-Supply-Chain-Operations-Executive-9657</w:t>
        </w:r>
      </w:hyperlink>
      <w:r w:rsidR="00646F46">
        <w:rPr>
          <w:rFonts w:asciiTheme="minorHAnsi" w:hAnsiTheme="minorHAnsi" w:cstheme="minorHAnsi"/>
          <w:sz w:val="20"/>
        </w:rPr>
        <w:t xml:space="preserve"> </w:t>
      </w:r>
    </w:p>
    <w:p w14:paraId="65A20DB7" w14:textId="77777777" w:rsidR="00677A1E" w:rsidRPr="00677A1E" w:rsidRDefault="00677A1E" w:rsidP="004E387C">
      <w:pPr>
        <w:pStyle w:val="BodyText"/>
        <w:jc w:val="both"/>
        <w:rPr>
          <w:rFonts w:ascii="Calibri" w:hAnsi="Calibri"/>
          <w:sz w:val="20"/>
        </w:rPr>
      </w:pPr>
    </w:p>
    <w:p w14:paraId="65A20DB8" w14:textId="38EDA736" w:rsidR="00677A1E" w:rsidRPr="00677A1E" w:rsidRDefault="00774297" w:rsidP="004E387C">
      <w:pPr>
        <w:pStyle w:val="BodyText"/>
        <w:jc w:val="both"/>
        <w:rPr>
          <w:rFonts w:ascii="Calibri" w:hAnsi="Calibri"/>
          <w:sz w:val="20"/>
        </w:rPr>
      </w:pPr>
      <w:r>
        <w:rPr>
          <w:rFonts w:ascii="Calibri" w:hAnsi="Calibri"/>
          <w:b/>
          <w:sz w:val="20"/>
        </w:rPr>
        <w:t xml:space="preserve">                                                   </w:t>
      </w:r>
      <w:r w:rsidR="00677A1E" w:rsidRPr="00677A1E">
        <w:rPr>
          <w:rFonts w:ascii="Calibri" w:hAnsi="Calibri"/>
          <w:b/>
          <w:sz w:val="20"/>
        </w:rPr>
        <w:t>The deadline for applications is</w:t>
      </w:r>
      <w:r w:rsidR="00811F42">
        <w:rPr>
          <w:rFonts w:ascii="Calibri" w:hAnsi="Calibri"/>
          <w:b/>
          <w:sz w:val="20"/>
        </w:rPr>
        <w:t xml:space="preserve"> </w:t>
      </w:r>
      <w:r w:rsidR="00646F46">
        <w:rPr>
          <w:rFonts w:ascii="Calibri" w:hAnsi="Calibri"/>
          <w:b/>
          <w:sz w:val="20"/>
        </w:rPr>
        <w:t>28</w:t>
      </w:r>
      <w:r w:rsidR="00646F46" w:rsidRPr="00646F46">
        <w:rPr>
          <w:rFonts w:ascii="Calibri" w:hAnsi="Calibri"/>
          <w:b/>
          <w:sz w:val="20"/>
          <w:vertAlign w:val="superscript"/>
        </w:rPr>
        <w:t>th</w:t>
      </w:r>
      <w:r w:rsidR="00646F46">
        <w:rPr>
          <w:rFonts w:ascii="Calibri" w:hAnsi="Calibri"/>
          <w:b/>
          <w:sz w:val="20"/>
        </w:rPr>
        <w:t xml:space="preserve"> February</w:t>
      </w:r>
      <w:r w:rsidR="00811F42">
        <w:rPr>
          <w:rFonts w:ascii="Calibri" w:hAnsi="Calibri"/>
          <w:b/>
          <w:sz w:val="20"/>
        </w:rPr>
        <w:t xml:space="preserve"> 2019</w:t>
      </w:r>
    </w:p>
    <w:sectPr w:rsidR="00677A1E" w:rsidRPr="00677A1E">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1532F" w14:textId="77777777" w:rsidR="005D5B7D" w:rsidRDefault="005D5B7D">
      <w:r>
        <w:separator/>
      </w:r>
    </w:p>
  </w:endnote>
  <w:endnote w:type="continuationSeparator" w:id="0">
    <w:p w14:paraId="3BC24A58" w14:textId="77777777" w:rsidR="005D5B7D" w:rsidRDefault="005D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Media House, Lynchwood,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8DB73" w14:textId="77777777" w:rsidR="005D5B7D" w:rsidRDefault="005D5B7D">
      <w:r>
        <w:separator/>
      </w:r>
    </w:p>
  </w:footnote>
  <w:footnote w:type="continuationSeparator" w:id="0">
    <w:p w14:paraId="51292FFB" w14:textId="77777777" w:rsidR="005D5B7D" w:rsidRDefault="005D5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0DBD" w14:textId="77777777" w:rsidR="00621CD6" w:rsidRDefault="004B6E39" w:rsidP="002639EE">
    <w:pPr>
      <w:pStyle w:val="Header"/>
      <w:jc w:val="center"/>
    </w:pPr>
    <w:r>
      <w:rPr>
        <w:noProof/>
        <w:lang w:eastAsia="en-GB"/>
      </w:rPr>
      <w:drawing>
        <wp:inline distT="0" distB="0" distL="0" distR="0" wp14:anchorId="65A20DCA" wp14:editId="65A20DCB">
          <wp:extent cx="1293495" cy="1077595"/>
          <wp:effectExtent l="0" t="0" r="1905" b="8255"/>
          <wp:docPr id="1" name="Picture 1" descr="Frontline-without-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line-without-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10775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248AE"/>
    <w:multiLevelType w:val="hybridMultilevel"/>
    <w:tmpl w:val="DF1242F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D335D"/>
    <w:multiLevelType w:val="hybridMultilevel"/>
    <w:tmpl w:val="4F387BB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9"/>
  </w:num>
  <w:num w:numId="6">
    <w:abstractNumId w:val="3"/>
  </w:num>
  <w:num w:numId="7">
    <w:abstractNumId w:val="8"/>
  </w:num>
  <w:num w:numId="8">
    <w:abstractNumId w:val="4"/>
  </w:num>
  <w:num w:numId="9">
    <w:abstractNumId w:val="10"/>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F4"/>
    <w:rsid w:val="000014A8"/>
    <w:rsid w:val="000774FC"/>
    <w:rsid w:val="00084584"/>
    <w:rsid w:val="0009152C"/>
    <w:rsid w:val="000B6968"/>
    <w:rsid w:val="000F6EDF"/>
    <w:rsid w:val="001620DC"/>
    <w:rsid w:val="00243575"/>
    <w:rsid w:val="002639EE"/>
    <w:rsid w:val="00276463"/>
    <w:rsid w:val="00276E53"/>
    <w:rsid w:val="002C717F"/>
    <w:rsid w:val="002E7848"/>
    <w:rsid w:val="00437DF2"/>
    <w:rsid w:val="00465292"/>
    <w:rsid w:val="00477CB7"/>
    <w:rsid w:val="00483396"/>
    <w:rsid w:val="004B6E39"/>
    <w:rsid w:val="004E387C"/>
    <w:rsid w:val="004E70C0"/>
    <w:rsid w:val="005211CB"/>
    <w:rsid w:val="00554F3D"/>
    <w:rsid w:val="005C63B8"/>
    <w:rsid w:val="005D5B7D"/>
    <w:rsid w:val="005F136C"/>
    <w:rsid w:val="00621CD6"/>
    <w:rsid w:val="00646F46"/>
    <w:rsid w:val="00677A1E"/>
    <w:rsid w:val="00704FCD"/>
    <w:rsid w:val="00751B50"/>
    <w:rsid w:val="00774297"/>
    <w:rsid w:val="007C5ABE"/>
    <w:rsid w:val="007D5968"/>
    <w:rsid w:val="00811F42"/>
    <w:rsid w:val="008757A9"/>
    <w:rsid w:val="009203A8"/>
    <w:rsid w:val="00961024"/>
    <w:rsid w:val="009B08BF"/>
    <w:rsid w:val="00A37992"/>
    <w:rsid w:val="00A55447"/>
    <w:rsid w:val="00A57B35"/>
    <w:rsid w:val="00A66801"/>
    <w:rsid w:val="00A71336"/>
    <w:rsid w:val="00AD76BB"/>
    <w:rsid w:val="00AF518F"/>
    <w:rsid w:val="00B03D03"/>
    <w:rsid w:val="00B140FA"/>
    <w:rsid w:val="00B14863"/>
    <w:rsid w:val="00B16EB2"/>
    <w:rsid w:val="00B530EE"/>
    <w:rsid w:val="00C10085"/>
    <w:rsid w:val="00C35178"/>
    <w:rsid w:val="00C522CF"/>
    <w:rsid w:val="00CA2BBD"/>
    <w:rsid w:val="00CE64DE"/>
    <w:rsid w:val="00CE6DE4"/>
    <w:rsid w:val="00D86A11"/>
    <w:rsid w:val="00DC71EB"/>
    <w:rsid w:val="00DD5091"/>
    <w:rsid w:val="00DE34C3"/>
    <w:rsid w:val="00DF17F4"/>
    <w:rsid w:val="00E30EDC"/>
    <w:rsid w:val="00E33460"/>
    <w:rsid w:val="00F77366"/>
    <w:rsid w:val="00F83D29"/>
    <w:rsid w:val="00FA73D4"/>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paragraph" w:styleId="ListParagraph">
    <w:name w:val="List Paragraph"/>
    <w:basedOn w:val="Normal"/>
    <w:uiPriority w:val="34"/>
    <w:qFormat/>
    <w:rsid w:val="00811F42"/>
    <w:pPr>
      <w:ind w:left="720"/>
      <w:contextualSpacing/>
    </w:pPr>
  </w:style>
  <w:style w:type="character" w:styleId="FollowedHyperlink">
    <w:name w:val="FollowedHyperlink"/>
    <w:basedOn w:val="DefaultParagraphFont"/>
    <w:semiHidden/>
    <w:unhideWhenUsed/>
    <w:rsid w:val="00B16E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eta.smartrecruitonline.com/p/job/Group-Supply-Chain-Operations-Executive-96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Template>
  <TotalTime>0</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Edith Addo</cp:lastModifiedBy>
  <cp:revision>2</cp:revision>
  <cp:lastPrinted>2013-12-12T15:38:00Z</cp:lastPrinted>
  <dcterms:created xsi:type="dcterms:W3CDTF">2019-02-13T15:56:00Z</dcterms:created>
  <dcterms:modified xsi:type="dcterms:W3CDTF">2019-02-13T15:56:00Z</dcterms:modified>
</cp:coreProperties>
</file>